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0DFA4" w14:textId="4EB299C3" w:rsidR="00967BFF" w:rsidRDefault="00967BFF" w:rsidP="00967BFF">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w:t>
      </w:r>
      <w:r w:rsidR="00444617" w:rsidRPr="00444617">
        <w:rPr>
          <w:b/>
          <w:noProof/>
          <w:sz w:val="24"/>
        </w:rPr>
        <w:t>245226</w:t>
      </w:r>
    </w:p>
    <w:p w14:paraId="690C0454" w14:textId="748063D4" w:rsidR="006C5B37" w:rsidRDefault="00967BFF" w:rsidP="00967BFF">
      <w:pPr>
        <w:pStyle w:val="CRCoverPage"/>
        <w:outlineLvl w:val="0"/>
        <w:rPr>
          <w:b/>
          <w:noProof/>
          <w:sz w:val="24"/>
        </w:rPr>
      </w:pPr>
      <w:r>
        <w:rPr>
          <w:b/>
          <w:noProof/>
          <w:sz w:val="24"/>
        </w:rPr>
        <w:t>Hefei, China, 14-18 October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25280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8264A">
        <w:rPr>
          <w:rFonts w:ascii="Arial" w:hAnsi="Arial" w:cs="Arial"/>
          <w:b/>
          <w:bCs/>
          <w:lang w:val="en-US"/>
        </w:rPr>
        <w:t>Huawei, HiSilicon</w:t>
      </w:r>
    </w:p>
    <w:p w14:paraId="18BE02D5" w14:textId="01513B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8264A">
        <w:rPr>
          <w:rFonts w:ascii="Arial" w:hAnsi="Arial" w:cs="Arial"/>
          <w:b/>
          <w:bCs/>
          <w:lang w:val="en-US"/>
        </w:rPr>
        <w:t xml:space="preserve">Discussion on </w:t>
      </w:r>
      <w:r w:rsidR="008C419B">
        <w:rPr>
          <w:rFonts w:ascii="Arial" w:hAnsi="Arial" w:cs="Arial"/>
          <w:b/>
          <w:bCs/>
          <w:lang w:val="en-US"/>
        </w:rPr>
        <w:t>re-enabling E-UTRA capability and N1 mode capability of UE</w:t>
      </w:r>
    </w:p>
    <w:p w14:paraId="4ED68054" w14:textId="6F93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E730E">
        <w:rPr>
          <w:rFonts w:ascii="Arial" w:hAnsi="Arial" w:cs="Arial"/>
          <w:b/>
          <w:bCs/>
          <w:lang w:val="en-US"/>
        </w:rPr>
        <w:t>19.4</w:t>
      </w:r>
    </w:p>
    <w:p w14:paraId="16060915" w14:textId="30688D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sidR="008C419B">
        <w:rPr>
          <w:rFonts w:ascii="Arial" w:hAnsi="Arial" w:cs="Arial"/>
          <w:b/>
          <w:bCs/>
          <w:lang w:val="en-US"/>
        </w:rPr>
        <w:t>iscussion</w:t>
      </w:r>
    </w:p>
    <w:p w14:paraId="449AF33E" w14:textId="32618608" w:rsidR="001E41F3" w:rsidRPr="006B5418" w:rsidRDefault="00CD2478" w:rsidP="00EC71AF">
      <w:pPr>
        <w:pStyle w:val="1"/>
        <w:rPr>
          <w:lang w:val="en-US"/>
        </w:rPr>
      </w:pPr>
      <w:r w:rsidRPr="006B5418">
        <w:rPr>
          <w:lang w:val="en-US"/>
        </w:rPr>
        <w:t>1. Introduction</w:t>
      </w:r>
    </w:p>
    <w:p w14:paraId="213319D8" w14:textId="6E93B61E" w:rsidR="00274FDD" w:rsidRDefault="00653EF4" w:rsidP="00CD2478">
      <w:pPr>
        <w:rPr>
          <w:lang w:val="en-US"/>
        </w:rPr>
      </w:pPr>
      <w:r>
        <w:rPr>
          <w:lang w:val="en-US"/>
        </w:rPr>
        <w:t xml:space="preserve">In CT1#150 meeting, </w:t>
      </w:r>
      <w:r w:rsidR="00274FDD">
        <w:rPr>
          <w:lang w:val="en-US"/>
        </w:rPr>
        <w:t xml:space="preserve">it was discussed on how to enhance the voice centric UE on </w:t>
      </w:r>
      <w:r w:rsidR="00274FDD" w:rsidRPr="00274FDD">
        <w:rPr>
          <w:lang w:val="en-US"/>
        </w:rPr>
        <w:t xml:space="preserve">re-enabling E-UTRA capability </w:t>
      </w:r>
      <w:r w:rsidR="00274FDD">
        <w:rPr>
          <w:lang w:val="en-US"/>
        </w:rPr>
        <w:t>to obtain the data service and IMS voice service as far as possible, in case of IMS network temporarily failure. During the discussion, it was commented that more use cases, typically for a UE supporting both 4G and 5G, should be consider</w:t>
      </w:r>
      <w:r w:rsidR="000B3BBD">
        <w:rPr>
          <w:lang w:val="en-US"/>
        </w:rPr>
        <w:t>ed</w:t>
      </w:r>
      <w:r w:rsidR="00274FDD">
        <w:rPr>
          <w:lang w:val="en-US"/>
        </w:rPr>
        <w:t xml:space="preserve"> to guarantee the higher data rate service</w:t>
      </w:r>
      <w:r w:rsidR="000B3BBD">
        <w:rPr>
          <w:lang w:val="en-US"/>
        </w:rPr>
        <w:t>s</w:t>
      </w:r>
      <w:r w:rsidR="00274FDD">
        <w:rPr>
          <w:lang w:val="en-US"/>
        </w:rPr>
        <w:t xml:space="preserve"> for the UE as far as possible.</w:t>
      </w:r>
    </w:p>
    <w:p w14:paraId="1398B81E" w14:textId="33BE84E6" w:rsidR="00274FDD" w:rsidRDefault="00274FDD" w:rsidP="00CD2478">
      <w:pPr>
        <w:rPr>
          <w:lang w:val="en-US"/>
        </w:rPr>
      </w:pPr>
      <w:r>
        <w:rPr>
          <w:lang w:val="en-US"/>
        </w:rPr>
        <w:t>Hence, t</w:t>
      </w:r>
      <w:r w:rsidR="00FA5301">
        <w:rPr>
          <w:lang w:val="en-US"/>
        </w:rPr>
        <w:t xml:space="preserve">his paper </w:t>
      </w:r>
      <w:r>
        <w:rPr>
          <w:lang w:val="en-US"/>
        </w:rPr>
        <w:t>attempts to cover more use cases for a UE supporting both 4G and 5G and to find a solution to resolve the issues in a more reasonable way.</w:t>
      </w:r>
    </w:p>
    <w:p w14:paraId="4B17D139" w14:textId="7321C5A2" w:rsidR="00CD2478" w:rsidRPr="006B5418" w:rsidRDefault="00CD2478" w:rsidP="00EC71AF">
      <w:pPr>
        <w:pStyle w:val="1"/>
        <w:rPr>
          <w:lang w:val="en-US"/>
        </w:rPr>
      </w:pPr>
      <w:r w:rsidRPr="006B5418">
        <w:rPr>
          <w:lang w:val="en-US"/>
        </w:rPr>
        <w:t xml:space="preserve">2. </w:t>
      </w:r>
      <w:r w:rsidR="006F5681">
        <w:rPr>
          <w:lang w:val="en-US"/>
        </w:rPr>
        <w:t>Discussion</w:t>
      </w:r>
    </w:p>
    <w:p w14:paraId="6BC25896" w14:textId="01D78766" w:rsidR="00CD2478" w:rsidRDefault="00932808" w:rsidP="00932808">
      <w:pPr>
        <w:pStyle w:val="2"/>
        <w:rPr>
          <w:lang w:val="en-US" w:eastAsia="zh-CN"/>
        </w:rPr>
      </w:pPr>
      <w:r>
        <w:rPr>
          <w:lang w:val="en-US" w:eastAsia="zh-CN"/>
        </w:rPr>
        <w:t xml:space="preserve">2.1 </w:t>
      </w:r>
      <w:r w:rsidR="00844796">
        <w:rPr>
          <w:lang w:val="en-US" w:eastAsia="zh-CN"/>
        </w:rPr>
        <w:t>Use cases and p</w:t>
      </w:r>
      <w:r w:rsidR="00E03859">
        <w:rPr>
          <w:lang w:val="en-US" w:eastAsia="zh-CN"/>
        </w:rPr>
        <w:t>roblem</w:t>
      </w:r>
      <w:r w:rsidR="00844796">
        <w:rPr>
          <w:lang w:val="en-US" w:eastAsia="zh-CN"/>
        </w:rPr>
        <w:t>s</w:t>
      </w:r>
    </w:p>
    <w:p w14:paraId="4AF45AB1" w14:textId="77777777" w:rsidR="00AA7B10" w:rsidRDefault="00AA7B10" w:rsidP="00AA7B10">
      <w:pPr>
        <w:rPr>
          <w:lang w:val="en-US" w:eastAsia="zh-CN"/>
        </w:rPr>
      </w:pPr>
      <w:r>
        <w:rPr>
          <w:lang w:val="en-US" w:eastAsia="zh-CN"/>
        </w:rPr>
        <w:t>Common situations at the UE and the network side:</w:t>
      </w:r>
    </w:p>
    <w:p w14:paraId="2D107A59" w14:textId="77777777" w:rsidR="00AA7B10" w:rsidRDefault="00AA7B10" w:rsidP="00AA7B10">
      <w:pPr>
        <w:rPr>
          <w:lang w:val="en-US" w:eastAsia="zh-CN"/>
        </w:rPr>
      </w:pPr>
      <w:r>
        <w:rPr>
          <w:lang w:val="en-US" w:eastAsia="zh-CN"/>
        </w:rPr>
        <w:t>At the UE:</w:t>
      </w:r>
    </w:p>
    <w:p w14:paraId="46904344" w14:textId="77777777" w:rsidR="002A1A76" w:rsidRPr="000E01FC" w:rsidRDefault="000E01FC" w:rsidP="000E01FC">
      <w:pPr>
        <w:numPr>
          <w:ilvl w:val="0"/>
          <w:numId w:val="2"/>
        </w:numPr>
        <w:rPr>
          <w:lang w:val="en-US" w:eastAsia="zh-CN"/>
        </w:rPr>
      </w:pPr>
      <w:r w:rsidRPr="000E01FC">
        <w:rPr>
          <w:lang w:eastAsia="zh-CN"/>
        </w:rPr>
        <w:t>Supports 5G, 4G, 3G and 2G</w:t>
      </w:r>
    </w:p>
    <w:p w14:paraId="27715F12" w14:textId="60F41C20" w:rsidR="002A1A76" w:rsidRPr="000E01FC" w:rsidRDefault="000E01FC" w:rsidP="000E01FC">
      <w:pPr>
        <w:numPr>
          <w:ilvl w:val="0"/>
          <w:numId w:val="2"/>
        </w:numPr>
        <w:rPr>
          <w:lang w:val="en-US" w:eastAsia="zh-CN"/>
        </w:rPr>
      </w:pPr>
      <w:r w:rsidRPr="000E01FC">
        <w:rPr>
          <w:lang w:eastAsia="zh-CN"/>
        </w:rPr>
        <w:t>Voice centric</w:t>
      </w:r>
      <w:r w:rsidR="00FC2ADA">
        <w:rPr>
          <w:lang w:eastAsia="zh-CN"/>
        </w:rPr>
        <w:t xml:space="preserve"> and </w:t>
      </w:r>
      <w:r w:rsidR="00612BF6">
        <w:t>support</w:t>
      </w:r>
      <w:r w:rsidR="00FC2ADA">
        <w:t xml:space="preserve"> IMS voice</w:t>
      </w:r>
    </w:p>
    <w:p w14:paraId="43590770" w14:textId="3AE5736D" w:rsidR="002A1A76" w:rsidRPr="000E01FC" w:rsidRDefault="00FC2ADA" w:rsidP="000E01FC">
      <w:pPr>
        <w:numPr>
          <w:ilvl w:val="0"/>
          <w:numId w:val="2"/>
        </w:numPr>
        <w:rPr>
          <w:lang w:val="en-US" w:eastAsia="zh-CN"/>
        </w:rPr>
      </w:pPr>
      <w:r>
        <w:rPr>
          <w:lang w:eastAsia="zh-CN"/>
        </w:rPr>
        <w:t xml:space="preserve">Operate in </w:t>
      </w:r>
      <w:r w:rsidR="000E01FC" w:rsidRPr="000E01FC">
        <w:rPr>
          <w:lang w:eastAsia="zh-CN"/>
        </w:rPr>
        <w:t xml:space="preserve">Single-registration mode </w:t>
      </w:r>
      <w:r w:rsidR="007D6595">
        <w:rPr>
          <w:lang w:eastAsia="zh-CN"/>
        </w:rPr>
        <w:t xml:space="preserve">in </w:t>
      </w:r>
      <w:r w:rsidR="000E01FC" w:rsidRPr="000E01FC">
        <w:rPr>
          <w:lang w:eastAsia="zh-CN"/>
        </w:rPr>
        <w:t>5G</w:t>
      </w:r>
    </w:p>
    <w:p w14:paraId="497F1B9E" w14:textId="733C2289" w:rsidR="002A1A76" w:rsidRPr="000E01FC" w:rsidRDefault="00FC2ADA" w:rsidP="000E01FC">
      <w:pPr>
        <w:numPr>
          <w:ilvl w:val="0"/>
          <w:numId w:val="2"/>
        </w:numPr>
        <w:rPr>
          <w:lang w:val="en-US" w:eastAsia="zh-CN"/>
        </w:rPr>
      </w:pPr>
      <w:r>
        <w:rPr>
          <w:lang w:eastAsia="zh-CN"/>
        </w:rPr>
        <w:t xml:space="preserve">Operate in </w:t>
      </w:r>
      <w:r w:rsidR="000E01FC" w:rsidRPr="000E01FC">
        <w:rPr>
          <w:lang w:eastAsia="zh-CN"/>
        </w:rPr>
        <w:t xml:space="preserve">CS/PS mode 1 </w:t>
      </w:r>
      <w:r>
        <w:rPr>
          <w:lang w:eastAsia="zh-CN"/>
        </w:rPr>
        <w:t xml:space="preserve">in </w:t>
      </w:r>
      <w:r w:rsidR="000E01FC" w:rsidRPr="000E01FC">
        <w:rPr>
          <w:lang w:eastAsia="zh-CN"/>
        </w:rPr>
        <w:t>4G</w:t>
      </w:r>
    </w:p>
    <w:p w14:paraId="319E26A9" w14:textId="01997C7B" w:rsidR="00AF53A5" w:rsidRDefault="00AF53A5" w:rsidP="00AA7B10">
      <w:pPr>
        <w:rPr>
          <w:lang w:val="en-US" w:eastAsia="zh-CN"/>
        </w:rPr>
      </w:pPr>
      <w:r w:rsidRPr="00AF53A5">
        <w:rPr>
          <w:lang w:val="en-US" w:eastAsia="zh-CN"/>
        </w:rPr>
        <w:t xml:space="preserve">At the </w:t>
      </w:r>
      <w:r>
        <w:rPr>
          <w:lang w:val="en-US" w:eastAsia="zh-CN"/>
        </w:rPr>
        <w:t>network</w:t>
      </w:r>
      <w:r w:rsidRPr="00AF53A5">
        <w:rPr>
          <w:lang w:val="en-US" w:eastAsia="zh-CN"/>
        </w:rPr>
        <w:t>:</w:t>
      </w:r>
    </w:p>
    <w:p w14:paraId="3F5D5786" w14:textId="50989CDE" w:rsidR="00125246" w:rsidRPr="000E01FC" w:rsidRDefault="002D6A38" w:rsidP="00125246">
      <w:pPr>
        <w:numPr>
          <w:ilvl w:val="0"/>
          <w:numId w:val="2"/>
        </w:numPr>
        <w:rPr>
          <w:lang w:val="en-US" w:eastAsia="zh-CN"/>
        </w:rPr>
      </w:pPr>
      <w:r>
        <w:t>IMS voice supported</w:t>
      </w:r>
    </w:p>
    <w:p w14:paraId="37A129CD" w14:textId="4CAF922D" w:rsidR="0019700B" w:rsidRPr="009E3193" w:rsidRDefault="0019700B" w:rsidP="00125246">
      <w:pPr>
        <w:numPr>
          <w:ilvl w:val="0"/>
          <w:numId w:val="2"/>
        </w:numPr>
        <w:rPr>
          <w:lang w:val="en-US" w:eastAsia="zh-CN"/>
        </w:rPr>
      </w:pPr>
      <w:r>
        <w:rPr>
          <w:lang w:eastAsia="zh-CN"/>
        </w:rPr>
        <w:t>IMS network temporarily failure</w:t>
      </w:r>
    </w:p>
    <w:p w14:paraId="28916D7D" w14:textId="1C43C5AB" w:rsidR="00F6598B" w:rsidRDefault="00F6598B" w:rsidP="00F6598B">
      <w:pPr>
        <w:pStyle w:val="3"/>
        <w:rPr>
          <w:lang w:val="en-US" w:eastAsia="zh-CN"/>
        </w:rPr>
      </w:pPr>
      <w:r>
        <w:rPr>
          <w:lang w:val="en-US" w:eastAsia="zh-CN"/>
        </w:rPr>
        <w:t>2.1.1 First</w:t>
      </w:r>
      <w:r w:rsidR="00BB2552">
        <w:rPr>
          <w:lang w:val="en-US" w:eastAsia="zh-CN"/>
        </w:rPr>
        <w:t>ly</w:t>
      </w:r>
      <w:r>
        <w:rPr>
          <w:lang w:val="en-US" w:eastAsia="zh-CN"/>
        </w:rPr>
        <w:t xml:space="preserve"> </w:t>
      </w:r>
      <w:r w:rsidR="002B5063">
        <w:rPr>
          <w:lang w:val="en-US" w:eastAsia="zh-CN"/>
        </w:rPr>
        <w:t xml:space="preserve">stays </w:t>
      </w:r>
      <w:r>
        <w:rPr>
          <w:lang w:val="en-US" w:eastAsia="zh-CN"/>
        </w:rPr>
        <w:t xml:space="preserve">in 5G and </w:t>
      </w:r>
      <w:r w:rsidR="002539DA">
        <w:rPr>
          <w:lang w:val="en-US" w:eastAsia="zh-CN"/>
        </w:rPr>
        <w:t xml:space="preserve">finally </w:t>
      </w:r>
      <w:r>
        <w:rPr>
          <w:lang w:val="en-US" w:eastAsia="zh-CN"/>
        </w:rPr>
        <w:t>stuck in 4G</w:t>
      </w:r>
    </w:p>
    <w:p w14:paraId="2FA6AEC6" w14:textId="77777777" w:rsidR="009D6B54" w:rsidRDefault="009D6B54" w:rsidP="00F6598B">
      <w:pPr>
        <w:rPr>
          <w:lang w:val="en-US" w:eastAsia="zh-CN"/>
        </w:rPr>
      </w:pPr>
      <w:r>
        <w:rPr>
          <w:lang w:val="en-US" w:eastAsia="zh-CN"/>
        </w:rPr>
        <w:t>The typical use case and problem can be shown in Figure 1:</w:t>
      </w:r>
    </w:p>
    <w:p w14:paraId="1D8AEFF8" w14:textId="07DC3426" w:rsidR="00E6108C" w:rsidRDefault="00444617" w:rsidP="00F6598B">
      <w:pPr>
        <w:rPr>
          <w:lang w:val="en-US" w:eastAsia="zh-CN"/>
        </w:rPr>
      </w:pPr>
      <w:r>
        <w:rPr>
          <w:lang w:val="en-US" w:eastAsia="zh-CN"/>
        </w:rPr>
        <w:lastRenderedPageBreak/>
        <w:pict w14:anchorId="3015D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64pt;mso-left-percent:-10001;mso-top-percent:-10001;mso-position-horizontal:absolute;mso-position-horizontal-relative:char;mso-position-vertical:absolute;mso-position-vertical-relative:line;mso-left-percent:-10001;mso-top-percent:-10001">
            <v:imagedata r:id="rId8" o:title=""/>
          </v:shape>
        </w:pict>
      </w:r>
    </w:p>
    <w:p w14:paraId="22A9A0E1" w14:textId="03576DD1" w:rsidR="00B1147A" w:rsidRDefault="00B1147A" w:rsidP="00B1147A">
      <w:pPr>
        <w:jc w:val="center"/>
        <w:rPr>
          <w:lang w:val="en-US" w:eastAsia="zh-CN"/>
        </w:rPr>
      </w:pPr>
      <w:r>
        <w:rPr>
          <w:lang w:val="en-US" w:eastAsia="zh-CN"/>
        </w:rPr>
        <w:t>Figure 1. The UE firstly stays in 5G and finally stuck in 4G.</w:t>
      </w:r>
    </w:p>
    <w:p w14:paraId="36B25148" w14:textId="6FDEC3B5" w:rsidR="00B33168" w:rsidRPr="00B22F9B" w:rsidRDefault="007522D2" w:rsidP="00B22F9B">
      <w:pPr>
        <w:numPr>
          <w:ilvl w:val="0"/>
          <w:numId w:val="5"/>
        </w:numPr>
        <w:ind w:left="284" w:hanging="278"/>
        <w:rPr>
          <w:noProof/>
          <w:lang w:eastAsia="zh-CN"/>
        </w:rPr>
      </w:pPr>
      <w:r w:rsidRPr="00B22F9B">
        <w:rPr>
          <w:noProof/>
          <w:lang w:eastAsia="zh-CN"/>
        </w:rPr>
        <w:t xml:space="preserve">The UE firstly attempts to register to 5G over 3GPP access. </w:t>
      </w:r>
      <w:r w:rsidR="006F5CBE" w:rsidRPr="00B22F9B">
        <w:rPr>
          <w:noProof/>
          <w:lang w:eastAsia="zh-CN"/>
        </w:rPr>
        <w:t>D</w:t>
      </w:r>
      <w:r w:rsidRPr="00B22F9B">
        <w:rPr>
          <w:noProof/>
          <w:lang w:eastAsia="zh-CN"/>
        </w:rPr>
        <w:t>ue to IMS network temporarily failure</w:t>
      </w:r>
      <w:r w:rsidR="006F5CBE" w:rsidRPr="00B22F9B">
        <w:rPr>
          <w:noProof/>
          <w:lang w:eastAsia="zh-CN"/>
        </w:rPr>
        <w:t>,</w:t>
      </w:r>
      <w:r w:rsidRPr="00B22F9B">
        <w:rPr>
          <w:noProof/>
          <w:lang w:eastAsia="zh-CN"/>
        </w:rPr>
        <w:t xml:space="preserve"> the IMS voice is not </w:t>
      </w:r>
      <w:r w:rsidR="00B33168" w:rsidRPr="00B22F9B">
        <w:rPr>
          <w:noProof/>
          <w:lang w:eastAsia="zh-CN"/>
        </w:rPr>
        <w:t xml:space="preserve">available </w:t>
      </w:r>
      <w:r w:rsidRPr="00B22F9B">
        <w:rPr>
          <w:noProof/>
          <w:lang w:eastAsia="zh-CN"/>
        </w:rPr>
        <w:t>for the UE, i.e.</w:t>
      </w:r>
      <w:r w:rsidR="006F6EEB" w:rsidRPr="00B22F9B">
        <w:rPr>
          <w:noProof/>
          <w:lang w:eastAsia="zh-CN"/>
        </w:rPr>
        <w:t>,</w:t>
      </w:r>
      <w:r w:rsidRPr="00B22F9B">
        <w:rPr>
          <w:noProof/>
          <w:lang w:eastAsia="zh-CN"/>
        </w:rPr>
        <w:t xml:space="preserve"> only </w:t>
      </w:r>
      <w:r w:rsidR="00B33168" w:rsidRPr="00B22F9B">
        <w:rPr>
          <w:noProof/>
          <w:lang w:eastAsia="zh-CN"/>
        </w:rPr>
        <w:t>the following</w:t>
      </w:r>
      <w:r w:rsidRPr="00B22F9B">
        <w:rPr>
          <w:noProof/>
          <w:lang w:eastAsia="zh-CN"/>
        </w:rPr>
        <w:t xml:space="preserve"> condition</w:t>
      </w:r>
      <w:r w:rsidR="00D818FF" w:rsidRPr="00B22F9B">
        <w:rPr>
          <w:noProof/>
          <w:lang w:eastAsia="zh-CN"/>
        </w:rPr>
        <w:t xml:space="preserve"> specified in clause 4.3.2 of </w:t>
      </w:r>
      <w:r w:rsidR="00D818FF" w:rsidRPr="00B22F9B">
        <w:rPr>
          <w:rFonts w:hint="eastAsia"/>
          <w:noProof/>
          <w:lang w:eastAsia="zh-CN"/>
        </w:rPr>
        <w:t>TS</w:t>
      </w:r>
      <w:r w:rsidR="00D818FF" w:rsidRPr="00B22F9B">
        <w:rPr>
          <w:noProof/>
          <w:lang w:eastAsia="zh-CN"/>
        </w:rPr>
        <w:t> 24.</w:t>
      </w:r>
      <w:r w:rsidR="00D818FF" w:rsidRPr="00B22F9B">
        <w:rPr>
          <w:rFonts w:hint="eastAsia"/>
          <w:noProof/>
          <w:lang w:eastAsia="zh-CN"/>
        </w:rPr>
        <w:t>5</w:t>
      </w:r>
      <w:r w:rsidR="00D818FF" w:rsidRPr="00B22F9B">
        <w:rPr>
          <w:noProof/>
          <w:lang w:eastAsia="zh-CN"/>
        </w:rPr>
        <w:t>01 [1]</w:t>
      </w:r>
      <w:r w:rsidRPr="00B22F9B">
        <w:rPr>
          <w:noProof/>
          <w:lang w:eastAsia="zh-CN"/>
        </w:rPr>
        <w:t xml:space="preserve"> for "IMS voice not available" is met. </w:t>
      </w:r>
    </w:p>
    <w:p w14:paraId="2C20E825" w14:textId="6E2C4C70" w:rsidR="00D818FF" w:rsidRPr="00D818FF" w:rsidRDefault="001D2455" w:rsidP="00060773">
      <w:pPr>
        <w:pStyle w:val="B1"/>
        <w:ind w:leftChars="242" w:left="768"/>
        <w:rPr>
          <w:i/>
          <w:iCs/>
          <w:noProof/>
          <w:lang w:val="en-US"/>
        </w:rPr>
      </w:pPr>
      <w:r w:rsidRPr="007522D2">
        <w:rPr>
          <w:lang w:val="en-US" w:eastAsia="zh-CN"/>
        </w:rPr>
        <w:t>"</w:t>
      </w:r>
      <w:r w:rsidR="00D818FF" w:rsidRPr="00D818FF">
        <w:rPr>
          <w:i/>
          <w:iCs/>
          <w:noProof/>
          <w:lang w:val="en-US"/>
        </w:rPr>
        <w:t>c)</w:t>
      </w:r>
      <w:r w:rsidR="00D818FF" w:rsidRPr="00D818FF">
        <w:rPr>
          <w:i/>
          <w:iCs/>
          <w:noProof/>
          <w:lang w:val="en-US"/>
        </w:rPr>
        <w:tab/>
        <w:t>the UE supports IMS voice, the network indicates in the REGISTRATION ACCEPT message that IMS voice over PS sessions are supported, but the upper layers:</w:t>
      </w:r>
    </w:p>
    <w:p w14:paraId="0576AB43" w14:textId="77777777" w:rsidR="00D818FF" w:rsidRPr="00531046" w:rsidRDefault="00D818FF" w:rsidP="00060773">
      <w:pPr>
        <w:pStyle w:val="B2"/>
        <w:ind w:leftChars="383" w:left="1050"/>
        <w:rPr>
          <w:i/>
          <w:iCs/>
          <w:noProof/>
          <w:highlight w:val="yellow"/>
          <w:lang w:val="en-US"/>
        </w:rPr>
      </w:pPr>
      <w:r w:rsidRPr="00531046">
        <w:rPr>
          <w:i/>
          <w:iCs/>
          <w:noProof/>
          <w:highlight w:val="yellow"/>
          <w:lang w:val="en-US"/>
        </w:rPr>
        <w:t>1)</w:t>
      </w:r>
      <w:r w:rsidRPr="00531046">
        <w:rPr>
          <w:i/>
          <w:iCs/>
          <w:noProof/>
          <w:highlight w:val="yellow"/>
          <w:lang w:val="en-US"/>
        </w:rPr>
        <w:tab/>
        <w:t>provide no indication that the UE is available for voice call in the IMS within a manufacturer determined period of time; or</w:t>
      </w:r>
    </w:p>
    <w:p w14:paraId="3494D852" w14:textId="4887B8F9" w:rsidR="00D818FF" w:rsidRPr="00D818FF" w:rsidRDefault="00D818FF" w:rsidP="00060773">
      <w:pPr>
        <w:pStyle w:val="B2"/>
        <w:ind w:leftChars="383" w:left="1050"/>
        <w:rPr>
          <w:i/>
          <w:iCs/>
          <w:noProof/>
          <w:lang w:val="en-US"/>
        </w:rPr>
      </w:pPr>
      <w:r w:rsidRPr="00531046">
        <w:rPr>
          <w:i/>
          <w:iCs/>
          <w:noProof/>
          <w:highlight w:val="yellow"/>
          <w:lang w:val="en-US"/>
        </w:rPr>
        <w:t>2)</w:t>
      </w:r>
      <w:r w:rsidRPr="00531046">
        <w:rPr>
          <w:i/>
          <w:iCs/>
          <w:noProof/>
          <w:highlight w:val="yellow"/>
          <w:lang w:val="en-US"/>
        </w:rPr>
        <w:tab/>
        <w:t>indicate that the UE is not available for voice calls in the IMS.</w:t>
      </w:r>
      <w:r w:rsidR="001D2455" w:rsidRPr="007522D2">
        <w:rPr>
          <w:lang w:val="en-US" w:eastAsia="zh-CN"/>
        </w:rPr>
        <w:t>"</w:t>
      </w:r>
    </w:p>
    <w:p w14:paraId="614F615A" w14:textId="37F32ABF" w:rsidR="007522D2" w:rsidRPr="00A7349E" w:rsidRDefault="00B33168" w:rsidP="0018690A">
      <w:pPr>
        <w:ind w:leftChars="142" w:left="284"/>
        <w:rPr>
          <w:lang w:val="en-US" w:eastAsia="zh-CN"/>
        </w:rPr>
      </w:pPr>
      <w:r>
        <w:rPr>
          <w:lang w:val="en-US" w:eastAsia="zh-CN"/>
        </w:rPr>
        <w:t>Then</w:t>
      </w:r>
      <w:r w:rsidR="007522D2" w:rsidRPr="007522D2">
        <w:rPr>
          <w:lang w:val="en-US" w:eastAsia="zh-CN"/>
        </w:rPr>
        <w:t xml:space="preserve"> the IMS registration will fail and IMS layer will indicate NAS layer that IMS voice call is not available.</w:t>
      </w:r>
    </w:p>
    <w:p w14:paraId="5509CBDB" w14:textId="6C541ABB" w:rsidR="00766497" w:rsidRPr="00B22F9B" w:rsidRDefault="00736CE0" w:rsidP="00B22F9B">
      <w:pPr>
        <w:numPr>
          <w:ilvl w:val="0"/>
          <w:numId w:val="5"/>
        </w:numPr>
        <w:ind w:left="284" w:hanging="278"/>
        <w:rPr>
          <w:noProof/>
          <w:lang w:eastAsia="zh-CN"/>
        </w:rPr>
      </w:pPr>
      <w:r w:rsidRPr="00B22F9B">
        <w:rPr>
          <w:noProof/>
          <w:lang w:eastAsia="zh-CN"/>
        </w:rPr>
        <w:t>As per specified in clause 4.3.2 in TS 24.501 [1], the UE shall disable the N1 mode capability for 3GPP access and attempt to select an E-UTRA cell connected to EPC, i.e., move to 4G, as per specified in clause 4.9.2 in TS 24.501</w:t>
      </w:r>
      <w:r w:rsidR="00414AE5" w:rsidRPr="00B22F9B">
        <w:rPr>
          <w:noProof/>
          <w:lang w:eastAsia="zh-CN"/>
        </w:rPr>
        <w:t xml:space="preserve"> [1]</w:t>
      </w:r>
      <w:r w:rsidRPr="00B22F9B">
        <w:rPr>
          <w:noProof/>
          <w:lang w:eastAsia="zh-CN"/>
        </w:rPr>
        <w:t>.</w:t>
      </w:r>
    </w:p>
    <w:p w14:paraId="52A0284C" w14:textId="28D3B2EA" w:rsidR="00DD7744" w:rsidRPr="00B22F9B" w:rsidRDefault="00E44B8D" w:rsidP="00B22F9B">
      <w:pPr>
        <w:numPr>
          <w:ilvl w:val="0"/>
          <w:numId w:val="5"/>
        </w:numPr>
        <w:ind w:left="284" w:hanging="278"/>
        <w:rPr>
          <w:noProof/>
          <w:lang w:eastAsia="zh-CN"/>
        </w:rPr>
      </w:pPr>
      <w:r w:rsidRPr="00B22F9B">
        <w:rPr>
          <w:noProof/>
          <w:lang w:eastAsia="zh-CN"/>
        </w:rPr>
        <w:t>After moved to 4G, based on the current 5GMM registered state, the UE initiate the combined attach or combined TAU procedure. Again,</w:t>
      </w:r>
      <w:r w:rsidR="00736CE0" w:rsidRPr="00B22F9B">
        <w:rPr>
          <w:noProof/>
          <w:lang w:eastAsia="zh-CN"/>
        </w:rPr>
        <w:t xml:space="preserve"> due to the IMS network failure has not recovered, the IMS voice is not available for the UE </w:t>
      </w:r>
      <w:r w:rsidR="00736CE0" w:rsidRPr="00B22F9B">
        <w:rPr>
          <w:noProof/>
          <w:lang w:eastAsia="zh-CN"/>
        </w:rPr>
        <w:lastRenderedPageBreak/>
        <w:t xml:space="preserve">in </w:t>
      </w:r>
      <w:r w:rsidR="007E1F19" w:rsidRPr="00B22F9B">
        <w:rPr>
          <w:noProof/>
          <w:lang w:eastAsia="zh-CN"/>
        </w:rPr>
        <w:t>4</w:t>
      </w:r>
      <w:r w:rsidR="00736CE0" w:rsidRPr="00B22F9B">
        <w:rPr>
          <w:noProof/>
          <w:lang w:eastAsia="zh-CN"/>
        </w:rPr>
        <w:t>G</w:t>
      </w:r>
      <w:r w:rsidR="007E1F19" w:rsidRPr="00B22F9B">
        <w:rPr>
          <w:noProof/>
          <w:lang w:eastAsia="zh-CN"/>
        </w:rPr>
        <w:t xml:space="preserve"> as well</w:t>
      </w:r>
      <w:r w:rsidR="00736CE0" w:rsidRPr="00B22F9B">
        <w:rPr>
          <w:noProof/>
          <w:lang w:eastAsia="zh-CN"/>
        </w:rPr>
        <w:t>.</w:t>
      </w:r>
      <w:r w:rsidR="007E1F19" w:rsidRPr="00B22F9B">
        <w:rPr>
          <w:noProof/>
          <w:lang w:eastAsia="zh-CN"/>
        </w:rPr>
        <w:t xml:space="preserve"> Hence, e</w:t>
      </w:r>
      <w:r w:rsidR="00DD7744" w:rsidRPr="00B22F9B">
        <w:rPr>
          <w:noProof/>
          <w:lang w:eastAsia="zh-CN"/>
        </w:rPr>
        <w:t>ven though the UE has successfully registered to the PS domain (i.e., the data services are available) during the combined attach or combined TAU procedure, the UE has to disable its E-UTRA capability just in order to get the voice services due to some reasons</w:t>
      </w:r>
      <w:r w:rsidR="003B4B95" w:rsidRPr="00B22F9B">
        <w:rPr>
          <w:noProof/>
          <w:lang w:eastAsia="zh-CN"/>
        </w:rPr>
        <w:t>,</w:t>
      </w:r>
      <w:r w:rsidR="00DD7744" w:rsidRPr="00B22F9B">
        <w:rPr>
          <w:noProof/>
          <w:lang w:eastAsia="zh-CN"/>
        </w:rPr>
        <w:t xml:space="preserve"> e.g., typically two reasons shown below:</w:t>
      </w:r>
    </w:p>
    <w:p w14:paraId="6536C512" w14:textId="77777777" w:rsidR="00DD7744" w:rsidRPr="006B5252" w:rsidRDefault="00DD7744" w:rsidP="00060773">
      <w:pPr>
        <w:ind w:leftChars="283" w:left="566"/>
        <w:rPr>
          <w:i/>
          <w:iCs/>
          <w:lang w:val="en-US" w:eastAsia="zh-CN"/>
        </w:rPr>
      </w:pPr>
      <w:r w:rsidRPr="006B5252">
        <w:rPr>
          <w:i/>
          <w:iCs/>
          <w:lang w:val="en-US" w:eastAsia="zh-CN"/>
        </w:rPr>
        <w:t>Reason #1: Combined attach/TAU is successful with "SMS only" or "CS Fallback not preferred" indication; or</w:t>
      </w:r>
    </w:p>
    <w:p w14:paraId="3416E4F5" w14:textId="64BBFE61" w:rsidR="00DD7744" w:rsidRPr="006B5252" w:rsidRDefault="00DD7744" w:rsidP="00060773">
      <w:pPr>
        <w:ind w:leftChars="283" w:left="566"/>
        <w:rPr>
          <w:i/>
          <w:iCs/>
          <w:lang w:val="en-US" w:eastAsia="zh-CN"/>
        </w:rPr>
      </w:pPr>
      <w:r w:rsidRPr="006B5252">
        <w:rPr>
          <w:i/>
          <w:iCs/>
          <w:lang w:val="en-US" w:eastAsia="zh-CN"/>
        </w:rPr>
        <w:t>Reason #2: Combined attach/TAU successful for EPS services only with EMM cause value #2/#16/#17/#18.</w:t>
      </w:r>
    </w:p>
    <w:p w14:paraId="1B1AAE06" w14:textId="01161D0A" w:rsidR="003B4B95" w:rsidRPr="00B22F9B" w:rsidRDefault="006B5252" w:rsidP="00B22F9B">
      <w:pPr>
        <w:numPr>
          <w:ilvl w:val="0"/>
          <w:numId w:val="5"/>
        </w:numPr>
        <w:ind w:left="284" w:hanging="278"/>
        <w:rPr>
          <w:noProof/>
          <w:lang w:eastAsia="zh-CN"/>
        </w:rPr>
      </w:pPr>
      <w:r w:rsidRPr="00B22F9B">
        <w:rPr>
          <w:noProof/>
          <w:lang w:eastAsia="zh-CN"/>
        </w:rPr>
        <w:t xml:space="preserve">The UE </w:t>
      </w:r>
      <w:r w:rsidR="00A85370" w:rsidRPr="00B22F9B">
        <w:rPr>
          <w:noProof/>
          <w:lang w:eastAsia="zh-CN"/>
        </w:rPr>
        <w:t>attempts</w:t>
      </w:r>
      <w:r w:rsidRPr="00B22F9B">
        <w:rPr>
          <w:noProof/>
          <w:lang w:eastAsia="zh-CN"/>
        </w:rPr>
        <w:t xml:space="preserve"> to perform the required handling as per specified in clause 4.5 of TS 2</w:t>
      </w:r>
      <w:r w:rsidR="00A85370" w:rsidRPr="00B22F9B">
        <w:rPr>
          <w:noProof/>
          <w:lang w:eastAsia="zh-CN"/>
        </w:rPr>
        <w:t>4</w:t>
      </w:r>
      <w:r w:rsidRPr="00B22F9B">
        <w:rPr>
          <w:noProof/>
          <w:lang w:eastAsia="zh-CN"/>
        </w:rPr>
        <w:t>.</w:t>
      </w:r>
      <w:r w:rsidR="00A85370" w:rsidRPr="00B22F9B">
        <w:rPr>
          <w:noProof/>
          <w:lang w:eastAsia="zh-CN"/>
        </w:rPr>
        <w:t>3</w:t>
      </w:r>
      <w:r w:rsidRPr="00B22F9B">
        <w:rPr>
          <w:noProof/>
          <w:lang w:eastAsia="zh-CN"/>
        </w:rPr>
        <w:t xml:space="preserve">01 [2]. </w:t>
      </w:r>
      <w:r w:rsidR="001107B4">
        <w:rPr>
          <w:noProof/>
          <w:lang w:eastAsia="zh-CN"/>
        </w:rPr>
        <w:t>U</w:t>
      </w:r>
      <w:r w:rsidRPr="00B22F9B">
        <w:rPr>
          <w:noProof/>
          <w:lang w:eastAsia="zh-CN"/>
        </w:rPr>
        <w:t>nfortunately, it jumps into below bullet:</w:t>
      </w:r>
    </w:p>
    <w:p w14:paraId="086CB75E" w14:textId="16BAC167" w:rsidR="004E6DF7" w:rsidRPr="004E6DF7" w:rsidRDefault="00462ACE" w:rsidP="00085098">
      <w:pPr>
        <w:pStyle w:val="B1"/>
        <w:ind w:leftChars="242" w:left="768"/>
        <w:rPr>
          <w:i/>
          <w:iCs/>
        </w:rPr>
      </w:pPr>
      <w:r>
        <w:rPr>
          <w:i/>
          <w:iCs/>
        </w:rPr>
        <w:t>"</w:t>
      </w:r>
      <w:r w:rsidR="004E6DF7" w:rsidRPr="004E6DF7">
        <w:rPr>
          <w:i/>
          <w:iCs/>
        </w:rPr>
        <w:t>c)</w:t>
      </w:r>
      <w:r w:rsidR="004E6DF7" w:rsidRPr="004E6DF7">
        <w:rPr>
          <w:i/>
          <w:iCs/>
        </w:rPr>
        <w:tab/>
      </w:r>
      <w:r w:rsidR="004E6DF7" w:rsidRPr="00A85370">
        <w:rPr>
          <w:i/>
          <w:iCs/>
          <w:highlight w:val="yellow"/>
        </w:rPr>
        <w:t xml:space="preserve">if no other allowed PLMN and RAT combinations are available, then the UE </w:t>
      </w:r>
      <w:r w:rsidR="004E6DF7" w:rsidRPr="00A85370">
        <w:rPr>
          <w:b/>
          <w:bCs/>
          <w:i/>
          <w:iCs/>
          <w:color w:val="FF0000"/>
          <w:highlight w:val="yellow"/>
          <w:u w:val="single"/>
        </w:rPr>
        <w:t>may</w:t>
      </w:r>
      <w:r w:rsidR="004E6DF7" w:rsidRPr="00A85370">
        <w:rPr>
          <w:i/>
          <w:iCs/>
          <w:highlight w:val="yellow"/>
        </w:rPr>
        <w:t xml:space="preserve"> re-enable the E-UTRA capability and remain registered for EPS services in E</w:t>
      </w:r>
      <w:r w:rsidR="004E6DF7" w:rsidRPr="00A85370">
        <w:rPr>
          <w:i/>
          <w:iCs/>
          <w:highlight w:val="yellow"/>
          <w:lang w:eastAsia="zh-CN"/>
        </w:rPr>
        <w:t>-</w:t>
      </w:r>
      <w:r w:rsidR="004E6DF7" w:rsidRPr="00A85370">
        <w:rPr>
          <w:i/>
          <w:iCs/>
          <w:highlight w:val="yellow"/>
        </w:rPr>
        <w:t>UTRAN of the registered PLMN.</w:t>
      </w:r>
      <w:r w:rsidR="004E6DF7" w:rsidRPr="004E6DF7">
        <w:rPr>
          <w:i/>
          <w:iCs/>
        </w:rPr>
        <w:t xml:space="preserve"> If the UE chooses this option, then it </w:t>
      </w:r>
      <w:r w:rsidR="004E6DF7" w:rsidRPr="00A85370">
        <w:rPr>
          <w:i/>
          <w:iCs/>
        </w:rPr>
        <w:t>may</w:t>
      </w:r>
      <w:r w:rsidR="004E6DF7" w:rsidRPr="001D3C7A">
        <w:rPr>
          <w:i/>
          <w:iCs/>
          <w:color w:val="FF0000"/>
        </w:rPr>
        <w:t xml:space="preserve"> </w:t>
      </w:r>
      <w:r w:rsidR="004E6DF7" w:rsidRPr="004E6DF7">
        <w:rPr>
          <w:i/>
          <w:iCs/>
        </w:rPr>
        <w:t>periodically attempt to select another PLMN and RAT combination that can provide non-EPS services. How this periodic scanning is done, is UE implementation dependent.</w:t>
      </w:r>
      <w:r>
        <w:rPr>
          <w:i/>
          <w:iCs/>
        </w:rPr>
        <w:t>"</w:t>
      </w:r>
    </w:p>
    <w:p w14:paraId="05EB5032" w14:textId="75E89764" w:rsidR="00877A5C" w:rsidRDefault="00E229AF" w:rsidP="00877A5C">
      <w:pPr>
        <w:rPr>
          <w:lang w:eastAsia="zh-CN"/>
        </w:rPr>
      </w:pPr>
      <w:r>
        <w:rPr>
          <w:lang w:eastAsia="zh-CN"/>
        </w:rPr>
        <w:t xml:space="preserve">Within above use case, </w:t>
      </w:r>
      <w:r w:rsidR="00550F81">
        <w:rPr>
          <w:lang w:eastAsia="zh-CN"/>
        </w:rPr>
        <w:t xml:space="preserve">following </w:t>
      </w:r>
      <w:r w:rsidR="00877A5C">
        <w:rPr>
          <w:lang w:eastAsia="zh-CN"/>
        </w:rPr>
        <w:t>problem</w:t>
      </w:r>
      <w:r w:rsidR="00550F81">
        <w:rPr>
          <w:lang w:eastAsia="zh-CN"/>
        </w:rPr>
        <w:t>s are identified in the field:</w:t>
      </w:r>
    </w:p>
    <w:p w14:paraId="24AF32A0" w14:textId="6E5AE465" w:rsidR="00424DF0" w:rsidRPr="00086098" w:rsidRDefault="00847F0D" w:rsidP="00086098">
      <w:pPr>
        <w:rPr>
          <w:lang w:eastAsia="zh-CN"/>
        </w:rPr>
      </w:pPr>
      <w:r w:rsidRPr="00847F0D">
        <w:rPr>
          <w:b/>
          <w:lang w:eastAsia="zh-CN"/>
        </w:rPr>
        <w:t>P</w:t>
      </w:r>
      <w:r w:rsidRPr="00847F0D">
        <w:rPr>
          <w:rFonts w:hint="eastAsia"/>
          <w:b/>
          <w:lang w:eastAsia="zh-CN"/>
        </w:rPr>
        <w:t>ro</w:t>
      </w:r>
      <w:r w:rsidRPr="00847F0D">
        <w:rPr>
          <w:b/>
          <w:lang w:eastAsia="zh-CN"/>
        </w:rPr>
        <w:t xml:space="preserve">blem #1: </w:t>
      </w:r>
      <w:r w:rsidR="0028359B" w:rsidRPr="001D3C7A">
        <w:rPr>
          <w:lang w:eastAsia="zh-CN"/>
        </w:rPr>
        <w:t xml:space="preserve">As it is </w:t>
      </w:r>
      <w:r w:rsidR="0028359B" w:rsidRPr="00086098">
        <w:rPr>
          <w:lang w:eastAsia="zh-CN"/>
        </w:rPr>
        <w:t>an optional UE behaviour</w:t>
      </w:r>
      <w:r w:rsidR="0028359B" w:rsidRPr="001D3C7A">
        <w:rPr>
          <w:lang w:eastAsia="zh-CN"/>
        </w:rPr>
        <w:t xml:space="preserve"> on re-enabling the E-UTRA capability</w:t>
      </w:r>
      <w:r w:rsidR="0028359B" w:rsidRPr="0028359B">
        <w:rPr>
          <w:lang w:eastAsia="zh-CN"/>
        </w:rPr>
        <w:t xml:space="preserve">, </w:t>
      </w:r>
      <w:r w:rsidR="00F13CA2">
        <w:rPr>
          <w:lang w:eastAsia="zh-CN"/>
        </w:rPr>
        <w:t xml:space="preserve">if </w:t>
      </w:r>
      <w:r w:rsidR="0028359B" w:rsidRPr="0028359B">
        <w:rPr>
          <w:lang w:eastAsia="zh-CN"/>
        </w:rPr>
        <w:t>the UE does not re-enable its E-UTRA capability, the UE will finally enter EMM-REGISTERED.NO-CELL-AVAILABLE state (i.e.</w:t>
      </w:r>
      <w:r w:rsidR="0028359B">
        <w:rPr>
          <w:lang w:eastAsia="zh-CN"/>
        </w:rPr>
        <w:t>,</w:t>
      </w:r>
      <w:r w:rsidR="0028359B" w:rsidRPr="0028359B">
        <w:rPr>
          <w:lang w:eastAsia="zh-CN"/>
        </w:rPr>
        <w:t xml:space="preserve"> no coverage) and </w:t>
      </w:r>
      <w:r w:rsidR="0028359B" w:rsidRPr="00086098">
        <w:rPr>
          <w:lang w:eastAsia="zh-CN"/>
        </w:rPr>
        <w:t>cannot obtain any services, including data services and voice services</w:t>
      </w:r>
      <w:r w:rsidR="007938C9" w:rsidRPr="00086098">
        <w:rPr>
          <w:lang w:eastAsia="zh-CN"/>
        </w:rPr>
        <w:t xml:space="preserve">, even IMS </w:t>
      </w:r>
      <w:r w:rsidR="000F7694" w:rsidRPr="00086098">
        <w:rPr>
          <w:lang w:eastAsia="zh-CN"/>
        </w:rPr>
        <w:t xml:space="preserve">network temporarily </w:t>
      </w:r>
      <w:r w:rsidR="007938C9" w:rsidRPr="00086098">
        <w:rPr>
          <w:lang w:eastAsia="zh-CN"/>
        </w:rPr>
        <w:t xml:space="preserve">failure has </w:t>
      </w:r>
      <w:r w:rsidR="000F7694" w:rsidRPr="00086098">
        <w:rPr>
          <w:lang w:eastAsia="zh-CN"/>
        </w:rPr>
        <w:t xml:space="preserve">been </w:t>
      </w:r>
      <w:r w:rsidR="007938C9" w:rsidRPr="00086098">
        <w:rPr>
          <w:lang w:eastAsia="zh-CN"/>
        </w:rPr>
        <w:t>restored</w:t>
      </w:r>
      <w:r w:rsidR="0028359B" w:rsidRPr="00086098">
        <w:rPr>
          <w:lang w:eastAsia="zh-CN"/>
        </w:rPr>
        <w:t>.</w:t>
      </w:r>
    </w:p>
    <w:p w14:paraId="48CE366F" w14:textId="3AAD0ED3" w:rsidR="00A5684E" w:rsidRDefault="003F7F49" w:rsidP="00086098">
      <w:pPr>
        <w:rPr>
          <w:lang w:eastAsia="zh-CN"/>
        </w:rPr>
      </w:pPr>
      <w:r w:rsidRPr="00847F0D">
        <w:rPr>
          <w:b/>
          <w:lang w:eastAsia="zh-CN"/>
        </w:rPr>
        <w:t>P</w:t>
      </w:r>
      <w:r w:rsidRPr="00847F0D">
        <w:rPr>
          <w:rFonts w:hint="eastAsia"/>
          <w:b/>
          <w:lang w:eastAsia="zh-CN"/>
        </w:rPr>
        <w:t>ro</w:t>
      </w:r>
      <w:r w:rsidRPr="00847F0D">
        <w:rPr>
          <w:b/>
          <w:lang w:eastAsia="zh-CN"/>
        </w:rPr>
        <w:t>blem #</w:t>
      </w:r>
      <w:r>
        <w:rPr>
          <w:b/>
          <w:lang w:eastAsia="zh-CN"/>
        </w:rPr>
        <w:t>2</w:t>
      </w:r>
      <w:r w:rsidRPr="00847F0D">
        <w:rPr>
          <w:b/>
          <w:lang w:eastAsia="zh-CN"/>
        </w:rPr>
        <w:t xml:space="preserve">: </w:t>
      </w:r>
      <w:r w:rsidR="00A5684E" w:rsidRPr="00A5684E">
        <w:rPr>
          <w:lang w:eastAsia="zh-CN"/>
        </w:rPr>
        <w:t xml:space="preserve">Even the UE re-enables </w:t>
      </w:r>
      <w:r w:rsidR="00D01DD7" w:rsidRPr="00086098">
        <w:rPr>
          <w:lang w:eastAsia="zh-CN"/>
        </w:rPr>
        <w:t>E-UTRA</w:t>
      </w:r>
      <w:r w:rsidR="00A5684E" w:rsidRPr="00A5684E">
        <w:rPr>
          <w:lang w:eastAsia="zh-CN"/>
        </w:rPr>
        <w:t xml:space="preserve"> capability, but due to IMS voice not available, both 4G and 5G capability </w:t>
      </w:r>
      <w:r w:rsidR="00CE5AB3">
        <w:rPr>
          <w:lang w:eastAsia="zh-CN"/>
        </w:rPr>
        <w:t xml:space="preserve">of the UE </w:t>
      </w:r>
      <w:r w:rsidR="00C27142">
        <w:rPr>
          <w:lang w:eastAsia="zh-CN"/>
        </w:rPr>
        <w:t>have been</w:t>
      </w:r>
      <w:r w:rsidR="00A5684E" w:rsidRPr="00A5684E">
        <w:rPr>
          <w:lang w:eastAsia="zh-CN"/>
        </w:rPr>
        <w:t xml:space="preserve"> disabled. Hence, even 5G is available for the current location of the UE, the UE cannot obtain the higher data rate services provided by 5G as it only re-enables 4G capability here.</w:t>
      </w:r>
    </w:p>
    <w:p w14:paraId="50C048C6" w14:textId="282B77E0" w:rsidR="00E43189" w:rsidRDefault="008B13FC" w:rsidP="00C27142">
      <w:pPr>
        <w:rPr>
          <w:lang w:eastAsia="zh-CN"/>
        </w:rPr>
      </w:pPr>
      <w:r>
        <w:rPr>
          <w:rFonts w:hint="eastAsia"/>
          <w:lang w:eastAsia="zh-CN"/>
        </w:rPr>
        <w:t>W</w:t>
      </w:r>
      <w:r>
        <w:rPr>
          <w:lang w:eastAsia="zh-CN"/>
        </w:rPr>
        <w:t>ith 2</w:t>
      </w:r>
      <w:r w:rsidR="00C27142">
        <w:rPr>
          <w:lang w:eastAsia="zh-CN"/>
        </w:rPr>
        <w:t>G</w:t>
      </w:r>
      <w:r>
        <w:rPr>
          <w:rFonts w:hint="eastAsia"/>
          <w:lang w:eastAsia="zh-CN"/>
        </w:rPr>
        <w:t>/</w:t>
      </w:r>
      <w:r>
        <w:rPr>
          <w:lang w:eastAsia="zh-CN"/>
        </w:rPr>
        <w:t xml:space="preserve">3G sunset </w:t>
      </w:r>
      <w:r w:rsidR="003D0505">
        <w:rPr>
          <w:lang w:eastAsia="zh-CN"/>
        </w:rPr>
        <w:t xml:space="preserve">is </w:t>
      </w:r>
      <w:r w:rsidR="00C27142">
        <w:rPr>
          <w:lang w:eastAsia="zh-CN"/>
        </w:rPr>
        <w:t>on</w:t>
      </w:r>
      <w:r w:rsidR="003D0505">
        <w:rPr>
          <w:lang w:eastAsia="zh-CN"/>
        </w:rPr>
        <w:t>going</w:t>
      </w:r>
      <w:r>
        <w:rPr>
          <w:lang w:eastAsia="zh-CN"/>
        </w:rPr>
        <w:t xml:space="preserve">, the </w:t>
      </w:r>
      <w:r w:rsidR="00C27142">
        <w:rPr>
          <w:lang w:eastAsia="zh-CN"/>
        </w:rPr>
        <w:t xml:space="preserve">above </w:t>
      </w:r>
      <w:r>
        <w:rPr>
          <w:lang w:eastAsia="zh-CN"/>
        </w:rPr>
        <w:t>problem</w:t>
      </w:r>
      <w:r w:rsidR="00C27142">
        <w:rPr>
          <w:lang w:eastAsia="zh-CN"/>
        </w:rPr>
        <w:t>s</w:t>
      </w:r>
      <w:r>
        <w:rPr>
          <w:lang w:eastAsia="zh-CN"/>
        </w:rPr>
        <w:t xml:space="preserve"> will </w:t>
      </w:r>
      <w:r w:rsidR="00C27142">
        <w:rPr>
          <w:lang w:eastAsia="zh-CN"/>
        </w:rPr>
        <w:t xml:space="preserve">happen </w:t>
      </w:r>
      <w:r>
        <w:rPr>
          <w:lang w:eastAsia="zh-CN"/>
        </w:rPr>
        <w:t>more</w:t>
      </w:r>
      <w:r w:rsidR="00C27142">
        <w:rPr>
          <w:lang w:eastAsia="zh-CN"/>
        </w:rPr>
        <w:t xml:space="preserve"> often</w:t>
      </w:r>
      <w:r>
        <w:rPr>
          <w:lang w:eastAsia="zh-CN"/>
        </w:rPr>
        <w:t xml:space="preserve"> </w:t>
      </w:r>
      <w:r w:rsidR="00A31507">
        <w:rPr>
          <w:lang w:eastAsia="zh-CN"/>
        </w:rPr>
        <w:t>and</w:t>
      </w:r>
      <w:r w:rsidR="00C27142">
        <w:rPr>
          <w:lang w:eastAsia="zh-CN"/>
        </w:rPr>
        <w:t xml:space="preserve"> should</w:t>
      </w:r>
      <w:r w:rsidR="00A31507">
        <w:rPr>
          <w:lang w:eastAsia="zh-CN"/>
        </w:rPr>
        <w:t xml:space="preserve"> be </w:t>
      </w:r>
      <w:r w:rsidR="007D1690">
        <w:rPr>
          <w:lang w:eastAsia="zh-CN"/>
        </w:rPr>
        <w:t>addressed</w:t>
      </w:r>
      <w:r w:rsidR="00C27142">
        <w:rPr>
          <w:lang w:eastAsia="zh-CN"/>
        </w:rPr>
        <w:t xml:space="preserve"> well.</w:t>
      </w:r>
    </w:p>
    <w:p w14:paraId="26A282C6" w14:textId="091BABF0" w:rsidR="009E3193" w:rsidRPr="004E6DF7" w:rsidRDefault="009E3193" w:rsidP="00C27142">
      <w:pPr>
        <w:rPr>
          <w:lang w:eastAsia="zh-CN"/>
        </w:rPr>
      </w:pPr>
      <w:r>
        <w:rPr>
          <w:lang w:val="en-US" w:eastAsia="zh-CN"/>
        </w:rPr>
        <w:t xml:space="preserve">Note that </w:t>
      </w:r>
      <w:r w:rsidR="001201E3">
        <w:rPr>
          <w:lang w:val="en-US" w:eastAsia="zh-CN"/>
        </w:rPr>
        <w:t>i</w:t>
      </w:r>
      <w:r>
        <w:rPr>
          <w:lang w:val="en-US" w:eastAsia="zh-CN"/>
        </w:rPr>
        <w:t xml:space="preserve">t was observed </w:t>
      </w:r>
      <w:r w:rsidR="00AC2DBE">
        <w:rPr>
          <w:b/>
          <w:lang w:val="en-US" w:eastAsia="zh-CN"/>
        </w:rPr>
        <w:t>P</w:t>
      </w:r>
      <w:r w:rsidRPr="00AC2DBE">
        <w:rPr>
          <w:b/>
          <w:lang w:val="en-US" w:eastAsia="zh-CN"/>
        </w:rPr>
        <w:t>roblem #1</w:t>
      </w:r>
      <w:r>
        <w:rPr>
          <w:lang w:val="en-US" w:eastAsia="zh-CN"/>
        </w:rPr>
        <w:t xml:space="preserve"> can also happen for the UE support</w:t>
      </w:r>
      <w:r w:rsidR="001201E3">
        <w:rPr>
          <w:lang w:val="en-US" w:eastAsia="zh-CN"/>
        </w:rPr>
        <w:t>s</w:t>
      </w:r>
      <w:r>
        <w:rPr>
          <w:lang w:val="en-US" w:eastAsia="zh-CN"/>
        </w:rPr>
        <w:t xml:space="preserve"> only 4G/3G/2G but no 5G</w:t>
      </w:r>
      <w:r w:rsidR="001201E3">
        <w:rPr>
          <w:lang w:val="en-US" w:eastAsia="zh-CN"/>
        </w:rPr>
        <w:t>, i.e. firstly stays in 4G and finally stuck in 4G.</w:t>
      </w:r>
    </w:p>
    <w:p w14:paraId="3890D18D" w14:textId="788FE22B" w:rsidR="00E367C6" w:rsidRDefault="00E367C6" w:rsidP="00E367C6">
      <w:pPr>
        <w:pStyle w:val="3"/>
        <w:rPr>
          <w:lang w:val="en-US" w:eastAsia="zh-CN"/>
        </w:rPr>
      </w:pPr>
      <w:r>
        <w:rPr>
          <w:lang w:val="en-US" w:eastAsia="zh-CN"/>
        </w:rPr>
        <w:t>2.1.2 First</w:t>
      </w:r>
      <w:r w:rsidR="009E4506">
        <w:rPr>
          <w:lang w:val="en-US" w:eastAsia="zh-CN"/>
        </w:rPr>
        <w:t>ly stays</w:t>
      </w:r>
      <w:r>
        <w:rPr>
          <w:lang w:val="en-US" w:eastAsia="zh-CN"/>
        </w:rPr>
        <w:t xml:space="preserve"> in 4G and</w:t>
      </w:r>
      <w:r w:rsidR="00AC1301">
        <w:rPr>
          <w:lang w:val="en-US" w:eastAsia="zh-CN"/>
        </w:rPr>
        <w:t xml:space="preserve"> finally</w:t>
      </w:r>
      <w:r>
        <w:rPr>
          <w:lang w:val="en-US" w:eastAsia="zh-CN"/>
        </w:rPr>
        <w:t xml:space="preserve"> stuck in 5G</w:t>
      </w:r>
    </w:p>
    <w:p w14:paraId="26C3D3FC" w14:textId="237D3DD3" w:rsidR="00E367C6" w:rsidRDefault="00E367C6" w:rsidP="00E367C6">
      <w:pPr>
        <w:rPr>
          <w:lang w:val="en-US" w:eastAsia="zh-CN"/>
        </w:rPr>
      </w:pPr>
      <w:r>
        <w:rPr>
          <w:lang w:val="en-US" w:eastAsia="zh-CN"/>
        </w:rPr>
        <w:t xml:space="preserve">The typical use case and problem can be shown in Figure </w:t>
      </w:r>
      <w:r w:rsidR="000D3FEC">
        <w:rPr>
          <w:lang w:val="en-US" w:eastAsia="zh-CN"/>
        </w:rPr>
        <w:t>2</w:t>
      </w:r>
      <w:r>
        <w:rPr>
          <w:lang w:val="en-US" w:eastAsia="zh-CN"/>
        </w:rPr>
        <w:t>:</w:t>
      </w:r>
    </w:p>
    <w:p w14:paraId="41A82225" w14:textId="34276880" w:rsidR="00E367C6" w:rsidRDefault="00444617" w:rsidP="00E367C6">
      <w:pPr>
        <w:rPr>
          <w:lang w:val="en-US" w:eastAsia="zh-CN"/>
        </w:rPr>
      </w:pPr>
      <w:r>
        <w:rPr>
          <w:lang w:val="en-US" w:eastAsia="zh-CN"/>
        </w:rPr>
        <w:lastRenderedPageBreak/>
        <w:pict w14:anchorId="42B3CB7C">
          <v:shape id="_x0000_i1026" type="#_x0000_t75" style="width:487pt;height:393pt;mso-left-percent:-10001;mso-top-percent:-10001;mso-position-horizontal:absolute;mso-position-horizontal-relative:char;mso-position-vertical:absolute;mso-position-vertical-relative:line;mso-left-percent:-10001;mso-top-percent:-10001">
            <v:imagedata r:id="rId9" o:title=""/>
          </v:shape>
        </w:pict>
      </w:r>
    </w:p>
    <w:p w14:paraId="6A32B6BD" w14:textId="66013276" w:rsidR="00E367C6" w:rsidRDefault="00E367C6" w:rsidP="00E367C6">
      <w:pPr>
        <w:jc w:val="center"/>
        <w:rPr>
          <w:lang w:val="en-US" w:eastAsia="zh-CN"/>
        </w:rPr>
      </w:pPr>
      <w:r>
        <w:rPr>
          <w:lang w:val="en-US" w:eastAsia="zh-CN"/>
        </w:rPr>
        <w:t xml:space="preserve">Figure </w:t>
      </w:r>
      <w:r w:rsidR="002B1EEA">
        <w:rPr>
          <w:lang w:val="en-US" w:eastAsia="zh-CN"/>
        </w:rPr>
        <w:t>2</w:t>
      </w:r>
      <w:r>
        <w:rPr>
          <w:lang w:val="en-US" w:eastAsia="zh-CN"/>
        </w:rPr>
        <w:t xml:space="preserve">. The UE firstly stays in </w:t>
      </w:r>
      <w:r w:rsidR="002B1EEA">
        <w:rPr>
          <w:lang w:val="en-US" w:eastAsia="zh-CN"/>
        </w:rPr>
        <w:t>4</w:t>
      </w:r>
      <w:r>
        <w:rPr>
          <w:lang w:val="en-US" w:eastAsia="zh-CN"/>
        </w:rPr>
        <w:t xml:space="preserve">G and finally stuck in </w:t>
      </w:r>
      <w:r w:rsidR="002B1EEA">
        <w:rPr>
          <w:lang w:val="en-US" w:eastAsia="zh-CN"/>
        </w:rPr>
        <w:t>5</w:t>
      </w:r>
      <w:r>
        <w:rPr>
          <w:lang w:val="en-US" w:eastAsia="zh-CN"/>
        </w:rPr>
        <w:t>G.</w:t>
      </w:r>
    </w:p>
    <w:p w14:paraId="36994D92" w14:textId="1CD11B85" w:rsidR="00E367C6" w:rsidRPr="00D004E1" w:rsidRDefault="00E367C6" w:rsidP="00672093">
      <w:pPr>
        <w:numPr>
          <w:ilvl w:val="0"/>
          <w:numId w:val="6"/>
        </w:numPr>
        <w:ind w:left="284" w:hanging="278"/>
        <w:rPr>
          <w:noProof/>
          <w:lang w:eastAsia="zh-CN"/>
        </w:rPr>
      </w:pPr>
      <w:r w:rsidRPr="00D004E1">
        <w:rPr>
          <w:noProof/>
          <w:lang w:eastAsia="zh-CN"/>
        </w:rPr>
        <w:t xml:space="preserve">The UE firstly attempts to register to </w:t>
      </w:r>
      <w:r w:rsidR="0027084C" w:rsidRPr="00D004E1">
        <w:rPr>
          <w:noProof/>
          <w:lang w:eastAsia="zh-CN"/>
        </w:rPr>
        <w:t>4</w:t>
      </w:r>
      <w:r w:rsidRPr="00D004E1">
        <w:rPr>
          <w:noProof/>
          <w:lang w:eastAsia="zh-CN"/>
        </w:rPr>
        <w:t>G. Due to IMS network temporarily failure, the IMS voice is not available for the UE, i.e., only the following condition specified in clause 4.3.</w:t>
      </w:r>
      <w:r w:rsidR="000F2528" w:rsidRPr="00D004E1">
        <w:rPr>
          <w:noProof/>
          <w:lang w:eastAsia="zh-CN"/>
        </w:rPr>
        <w:t>1</w:t>
      </w:r>
      <w:r w:rsidRPr="00D004E1">
        <w:rPr>
          <w:noProof/>
          <w:lang w:eastAsia="zh-CN"/>
        </w:rPr>
        <w:t xml:space="preserve"> of </w:t>
      </w:r>
      <w:r w:rsidRPr="00D004E1">
        <w:rPr>
          <w:rFonts w:hint="eastAsia"/>
          <w:noProof/>
          <w:lang w:eastAsia="zh-CN"/>
        </w:rPr>
        <w:t>TS</w:t>
      </w:r>
      <w:r w:rsidRPr="00D004E1">
        <w:rPr>
          <w:noProof/>
          <w:lang w:eastAsia="zh-CN"/>
        </w:rPr>
        <w:t> 24.</w:t>
      </w:r>
      <w:r w:rsidR="000F2528" w:rsidRPr="00D004E1">
        <w:rPr>
          <w:noProof/>
          <w:lang w:eastAsia="zh-CN"/>
        </w:rPr>
        <w:t>3</w:t>
      </w:r>
      <w:r w:rsidRPr="00D004E1">
        <w:rPr>
          <w:noProof/>
          <w:lang w:eastAsia="zh-CN"/>
        </w:rPr>
        <w:t xml:space="preserve">01 [1] for "IMS voice not available" is met. </w:t>
      </w:r>
    </w:p>
    <w:p w14:paraId="2882CF1D" w14:textId="77777777" w:rsidR="001265AB" w:rsidRPr="00D7483C" w:rsidRDefault="001265AB" w:rsidP="001265AB">
      <w:pPr>
        <w:pStyle w:val="B1"/>
        <w:spacing w:afterLines="50" w:after="120"/>
        <w:ind w:leftChars="242" w:left="768"/>
        <w:rPr>
          <w:i/>
        </w:rPr>
      </w:pPr>
      <w:r w:rsidRPr="00D7483C">
        <w:rPr>
          <w:rFonts w:hint="eastAsia"/>
          <w:i/>
          <w:noProof/>
          <w:lang w:eastAsia="zh-CN"/>
        </w:rPr>
        <w:t>"</w:t>
      </w:r>
      <w:r w:rsidRPr="00D7483C">
        <w:rPr>
          <w:i/>
        </w:rPr>
        <w:t>d)</w:t>
      </w:r>
      <w:r w:rsidRPr="00D7483C">
        <w:rPr>
          <w:i/>
        </w:rPr>
        <w:tab/>
        <w:t>the UE is configured to use IMS voice, the network indicates in the ATTACH ACCEPT message or the TRACKING AREA UPDATE ACCEPT message that IMS voice over PS sessions are supported, but the upper layers:</w:t>
      </w:r>
    </w:p>
    <w:p w14:paraId="3D5042D5" w14:textId="77777777" w:rsidR="001265AB" w:rsidRPr="00D7483C" w:rsidRDefault="001265AB" w:rsidP="001265AB">
      <w:pPr>
        <w:pStyle w:val="B1"/>
        <w:spacing w:afterLines="50" w:after="120"/>
        <w:ind w:leftChars="442" w:left="1168"/>
        <w:rPr>
          <w:i/>
          <w:highlight w:val="yellow"/>
        </w:rPr>
      </w:pPr>
      <w:r w:rsidRPr="00D7483C">
        <w:rPr>
          <w:i/>
          <w:highlight w:val="yellow"/>
        </w:rPr>
        <w:t>-</w:t>
      </w:r>
      <w:r w:rsidRPr="00D7483C">
        <w:rPr>
          <w:i/>
          <w:highlight w:val="yellow"/>
        </w:rPr>
        <w:tab/>
        <w:t>provide no indication that the UE is available for voice call in the IMS within a manufacturer determined period of time; or</w:t>
      </w:r>
    </w:p>
    <w:p w14:paraId="4B20C12A" w14:textId="77777777" w:rsidR="001265AB" w:rsidRPr="00D5388F" w:rsidRDefault="001265AB" w:rsidP="001265AB">
      <w:pPr>
        <w:pStyle w:val="B1"/>
        <w:spacing w:afterLines="50" w:after="120"/>
        <w:ind w:leftChars="442" w:left="1168"/>
        <w:rPr>
          <w:i/>
          <w:lang w:eastAsia="en-GB"/>
        </w:rPr>
      </w:pPr>
      <w:r w:rsidRPr="00D7483C">
        <w:rPr>
          <w:i/>
          <w:highlight w:val="yellow"/>
        </w:rPr>
        <w:t>-</w:t>
      </w:r>
      <w:r w:rsidRPr="00D7483C">
        <w:rPr>
          <w:i/>
          <w:highlight w:val="yellow"/>
        </w:rPr>
        <w:tab/>
        <w:t>indicate that the UE is not available for voice calls in the IMS.</w:t>
      </w:r>
      <w:r w:rsidRPr="00D7483C">
        <w:rPr>
          <w:i/>
          <w:noProof/>
          <w:lang w:eastAsia="zh-CN"/>
        </w:rPr>
        <w:t>"</w:t>
      </w:r>
    </w:p>
    <w:p w14:paraId="00361F55" w14:textId="77777777" w:rsidR="00E367C6" w:rsidRPr="00A7349E" w:rsidRDefault="00E367C6" w:rsidP="008C4F70">
      <w:pPr>
        <w:ind w:leftChars="150" w:left="300"/>
        <w:rPr>
          <w:lang w:val="en-US" w:eastAsia="zh-CN"/>
        </w:rPr>
      </w:pPr>
      <w:r>
        <w:rPr>
          <w:lang w:val="en-US" w:eastAsia="zh-CN"/>
        </w:rPr>
        <w:t>Then</w:t>
      </w:r>
      <w:r w:rsidRPr="007522D2">
        <w:rPr>
          <w:lang w:val="en-US" w:eastAsia="zh-CN"/>
        </w:rPr>
        <w:t xml:space="preserve"> the IMS registration will fail and IMS layer will indicate NAS layer that IMS voice call is not available.</w:t>
      </w:r>
    </w:p>
    <w:p w14:paraId="78261514" w14:textId="5339D97A" w:rsidR="00E367C6" w:rsidRPr="00342751" w:rsidRDefault="00D004E1" w:rsidP="00672093">
      <w:pPr>
        <w:numPr>
          <w:ilvl w:val="0"/>
          <w:numId w:val="6"/>
        </w:numPr>
        <w:ind w:left="284" w:hanging="278"/>
        <w:rPr>
          <w:noProof/>
          <w:lang w:eastAsia="zh-CN"/>
        </w:rPr>
      </w:pPr>
      <w:r>
        <w:rPr>
          <w:noProof/>
          <w:lang w:eastAsia="zh-CN"/>
        </w:rPr>
        <w:t xml:space="preserve">Then during the subsequent combined attach or combined TAU procedure, the UE has successfully registered to the PS domain (i.e. the data services are available) but due to some reasons (e.g. typically below two reasions), the UE has to disable its </w:t>
      </w:r>
      <w:r w:rsidRPr="00BC508A">
        <w:rPr>
          <w:noProof/>
          <w:lang w:eastAsia="zh-CN"/>
        </w:rPr>
        <w:t>E-UTRA capability</w:t>
      </w:r>
      <w:r>
        <w:rPr>
          <w:noProof/>
          <w:lang w:eastAsia="zh-CN"/>
        </w:rPr>
        <w:t xml:space="preserve"> just in order to get the voice services</w:t>
      </w:r>
      <w:r w:rsidR="004B7B75">
        <w:rPr>
          <w:noProof/>
          <w:lang w:eastAsia="zh-CN"/>
        </w:rPr>
        <w:t xml:space="preserve">, </w:t>
      </w:r>
      <w:r>
        <w:rPr>
          <w:noProof/>
          <w:lang w:eastAsia="zh-CN"/>
        </w:rPr>
        <w:t>proceed as specified in clause 4.5 in TS 24.301 and then selects 5G.</w:t>
      </w:r>
    </w:p>
    <w:p w14:paraId="68038A23" w14:textId="77777777" w:rsidR="00E367C6" w:rsidRPr="006B5252" w:rsidRDefault="00E367C6" w:rsidP="007861A2">
      <w:pPr>
        <w:ind w:leftChars="300" w:left="600"/>
        <w:rPr>
          <w:i/>
          <w:iCs/>
          <w:lang w:val="en-US" w:eastAsia="zh-CN"/>
        </w:rPr>
      </w:pPr>
      <w:r w:rsidRPr="006B5252">
        <w:rPr>
          <w:i/>
          <w:iCs/>
          <w:lang w:val="en-US" w:eastAsia="zh-CN"/>
        </w:rPr>
        <w:t>Reason #1: Combined attach/TAU is successful with "SMS only" or "CS Fallback not preferred" indication; or</w:t>
      </w:r>
    </w:p>
    <w:p w14:paraId="6AD753E1" w14:textId="77777777" w:rsidR="00E367C6" w:rsidRPr="006B5252" w:rsidRDefault="00E367C6" w:rsidP="007861A2">
      <w:pPr>
        <w:ind w:leftChars="300" w:left="600"/>
        <w:rPr>
          <w:i/>
          <w:iCs/>
          <w:lang w:val="en-US" w:eastAsia="zh-CN"/>
        </w:rPr>
      </w:pPr>
      <w:r w:rsidRPr="006B5252">
        <w:rPr>
          <w:i/>
          <w:iCs/>
          <w:lang w:val="en-US" w:eastAsia="zh-CN"/>
        </w:rPr>
        <w:t>Reason #2: Combined attach/TAU successful for EPS services only with EMM cause value #2/#16/#17/#18.</w:t>
      </w:r>
    </w:p>
    <w:p w14:paraId="28504FD8" w14:textId="609CCAA7" w:rsidR="005E756F" w:rsidRDefault="005E756F" w:rsidP="00672093">
      <w:pPr>
        <w:numPr>
          <w:ilvl w:val="0"/>
          <w:numId w:val="6"/>
        </w:numPr>
        <w:ind w:left="284" w:hanging="278"/>
        <w:rPr>
          <w:noProof/>
          <w:lang w:eastAsia="zh-CN"/>
        </w:rPr>
      </w:pPr>
      <w:r>
        <w:rPr>
          <w:noProof/>
          <w:lang w:eastAsia="zh-CN"/>
        </w:rPr>
        <w:t>In 5G,</w:t>
      </w:r>
      <w:r w:rsidRPr="00A8330C">
        <w:rPr>
          <w:noProof/>
          <w:lang w:eastAsia="zh-CN"/>
        </w:rPr>
        <w:t xml:space="preserve"> </w:t>
      </w:r>
      <w:r>
        <w:rPr>
          <w:noProof/>
          <w:lang w:eastAsia="zh-CN"/>
        </w:rPr>
        <w:t xml:space="preserve">during or after the registration over 3GPP access, due to the IMS network failure has not recovered, then similar as in 4G, the IMS voice is not availble for 3GPP access for the UE as well. Then as per specified in clause </w:t>
      </w:r>
      <w:r>
        <w:lastRenderedPageBreak/>
        <w:t>4.3.2 in TS 24.501</w:t>
      </w:r>
      <w:r>
        <w:rPr>
          <w:noProof/>
          <w:lang w:eastAsia="zh-CN"/>
        </w:rPr>
        <w:t>, t</w:t>
      </w:r>
      <w:r w:rsidRPr="00A83BD4">
        <w:rPr>
          <w:noProof/>
          <w:lang w:eastAsia="zh-CN"/>
        </w:rPr>
        <w:t>he UE shall disable the N1 mode capability for 3GPP access</w:t>
      </w:r>
      <w:r>
        <w:rPr>
          <w:noProof/>
          <w:lang w:eastAsia="zh-CN"/>
        </w:rPr>
        <w:t xml:space="preserve"> and proceed as specified in </w:t>
      </w:r>
      <w:r w:rsidRPr="007146B5">
        <w:rPr>
          <w:lang w:eastAsia="en-GB"/>
        </w:rPr>
        <w:t>clause 4.9.2</w:t>
      </w:r>
      <w:r w:rsidRPr="005E756F">
        <w:t xml:space="preserve"> </w:t>
      </w:r>
      <w:r>
        <w:t>in TS 24.501</w:t>
      </w:r>
      <w:r>
        <w:rPr>
          <w:rFonts w:hint="eastAsia"/>
          <w:noProof/>
          <w:lang w:eastAsia="zh-CN"/>
        </w:rPr>
        <w:t>.</w:t>
      </w:r>
    </w:p>
    <w:p w14:paraId="61B9BF8B" w14:textId="65A83C76" w:rsidR="00E367C6" w:rsidRPr="00342751" w:rsidRDefault="00800506" w:rsidP="00672093">
      <w:pPr>
        <w:numPr>
          <w:ilvl w:val="0"/>
          <w:numId w:val="6"/>
        </w:numPr>
        <w:ind w:left="284" w:hanging="278"/>
        <w:rPr>
          <w:noProof/>
          <w:lang w:eastAsia="zh-CN"/>
        </w:rPr>
      </w:pPr>
      <w:r>
        <w:rPr>
          <w:noProof/>
          <w:lang w:eastAsia="zh-CN"/>
        </w:rPr>
        <w:t>Unfortunately</w:t>
      </w:r>
      <w:r w:rsidR="00E367C6" w:rsidRPr="00342751">
        <w:rPr>
          <w:noProof/>
          <w:lang w:eastAsia="zh-CN"/>
        </w:rPr>
        <w:t>, it jumps into below bullet</w:t>
      </w:r>
      <w:r w:rsidR="008952E1" w:rsidRPr="008952E1">
        <w:rPr>
          <w:noProof/>
          <w:lang w:eastAsia="zh-CN"/>
        </w:rPr>
        <w:t xml:space="preserve"> </w:t>
      </w:r>
      <w:r w:rsidR="008952E1">
        <w:rPr>
          <w:noProof/>
          <w:lang w:eastAsia="zh-CN"/>
        </w:rPr>
        <w:t xml:space="preserve">in </w:t>
      </w:r>
      <w:r w:rsidR="008952E1" w:rsidRPr="007146B5">
        <w:rPr>
          <w:lang w:eastAsia="en-GB"/>
        </w:rPr>
        <w:t>clause 4.9.2</w:t>
      </w:r>
      <w:r w:rsidR="008952E1" w:rsidRPr="005E756F">
        <w:t xml:space="preserve"> </w:t>
      </w:r>
      <w:r w:rsidR="008952E1">
        <w:t>in TS 24.501</w:t>
      </w:r>
      <w:r w:rsidR="00E367C6" w:rsidRPr="00342751">
        <w:rPr>
          <w:noProof/>
          <w:lang w:eastAsia="zh-CN"/>
        </w:rPr>
        <w:t>:</w:t>
      </w:r>
    </w:p>
    <w:p w14:paraId="701F1288" w14:textId="7316CEC2" w:rsidR="002D7E79" w:rsidRPr="00D5388F" w:rsidRDefault="002D7E79" w:rsidP="002D7E79">
      <w:pPr>
        <w:pStyle w:val="B1"/>
        <w:spacing w:afterLines="50" w:after="120"/>
        <w:ind w:leftChars="242" w:left="768"/>
        <w:rPr>
          <w:i/>
          <w:lang w:eastAsia="en-GB"/>
        </w:rPr>
      </w:pPr>
      <w:r w:rsidRPr="00D5388F">
        <w:rPr>
          <w:rFonts w:hint="eastAsia"/>
          <w:i/>
          <w:noProof/>
          <w:lang w:eastAsia="zh-CN"/>
        </w:rPr>
        <w:t>"</w:t>
      </w:r>
      <w:r w:rsidRPr="00506FE9">
        <w:rPr>
          <w:i/>
          <w:highlight w:val="yellow"/>
        </w:rPr>
        <w:t>d)</w:t>
      </w:r>
      <w:r w:rsidRPr="00506FE9">
        <w:rPr>
          <w:i/>
          <w:highlight w:val="yellow"/>
        </w:rPr>
        <w:tab/>
        <w:t xml:space="preserve">if no other allowed PLMN and RAT combinations are available, then the UE </w:t>
      </w:r>
      <w:r w:rsidRPr="00506FE9">
        <w:rPr>
          <w:b/>
          <w:i/>
          <w:color w:val="FF0000"/>
          <w:highlight w:val="yellow"/>
          <w:u w:val="single"/>
        </w:rPr>
        <w:t>may</w:t>
      </w:r>
      <w:r w:rsidRPr="00506FE9">
        <w:rPr>
          <w:i/>
          <w:color w:val="FF0000"/>
          <w:highlight w:val="yellow"/>
        </w:rPr>
        <w:t xml:space="preserve"> </w:t>
      </w:r>
      <w:r w:rsidRPr="00506FE9">
        <w:rPr>
          <w:i/>
          <w:highlight w:val="yellow"/>
        </w:rPr>
        <w:t>re-enable the N1 mode capability for 3GPP access and indicate to lower layers to remain camped in NG-RAN or satellite NG-RAN of the registered PLMN</w:t>
      </w:r>
      <w:r w:rsidRPr="00506FE9">
        <w:rPr>
          <w:i/>
        </w:rPr>
        <w:t>, and may periodically scan for another PLMN and RAT combination which can provide EPS services or non-EPS services (if the UE supports EPS services or non-EPS services). How this periodic scanning is done, is UE implementation dependent.</w:t>
      </w:r>
      <w:r w:rsidRPr="00D5388F">
        <w:rPr>
          <w:i/>
          <w:noProof/>
          <w:lang w:eastAsia="zh-CN"/>
        </w:rPr>
        <w:t>"</w:t>
      </w:r>
    </w:p>
    <w:p w14:paraId="57EC34E8" w14:textId="77777777" w:rsidR="00E367C6" w:rsidRDefault="00E367C6" w:rsidP="00E367C6">
      <w:pPr>
        <w:rPr>
          <w:lang w:eastAsia="zh-CN"/>
        </w:rPr>
      </w:pPr>
      <w:r>
        <w:rPr>
          <w:lang w:eastAsia="zh-CN"/>
        </w:rPr>
        <w:t>Within above use case, following problems are identified in the field:</w:t>
      </w:r>
    </w:p>
    <w:p w14:paraId="1BB6995A" w14:textId="6F339E73" w:rsidR="00E367C6" w:rsidRPr="00086098" w:rsidRDefault="00E367C6" w:rsidP="00E367C6">
      <w:pPr>
        <w:rPr>
          <w:lang w:eastAsia="zh-CN"/>
        </w:rPr>
      </w:pPr>
      <w:r w:rsidRPr="00847F0D">
        <w:rPr>
          <w:b/>
          <w:lang w:eastAsia="zh-CN"/>
        </w:rPr>
        <w:t>P</w:t>
      </w:r>
      <w:r w:rsidRPr="00847F0D">
        <w:rPr>
          <w:rFonts w:hint="eastAsia"/>
          <w:b/>
          <w:lang w:eastAsia="zh-CN"/>
        </w:rPr>
        <w:t>ro</w:t>
      </w:r>
      <w:r w:rsidRPr="00847F0D">
        <w:rPr>
          <w:b/>
          <w:lang w:eastAsia="zh-CN"/>
        </w:rPr>
        <w:t>blem #</w:t>
      </w:r>
      <w:r w:rsidR="00AD1C0B">
        <w:rPr>
          <w:b/>
          <w:lang w:eastAsia="zh-CN"/>
        </w:rPr>
        <w:t>3</w:t>
      </w:r>
      <w:r w:rsidRPr="00847F0D">
        <w:rPr>
          <w:b/>
          <w:lang w:eastAsia="zh-CN"/>
        </w:rPr>
        <w:t xml:space="preserve">: </w:t>
      </w:r>
      <w:r w:rsidR="005672E7">
        <w:rPr>
          <w:noProof/>
          <w:lang w:eastAsia="zh-CN"/>
        </w:rPr>
        <w:t xml:space="preserve">As it is an optional UE behaviour on </w:t>
      </w:r>
      <w:r w:rsidR="005672E7" w:rsidRPr="001559EF">
        <w:rPr>
          <w:noProof/>
          <w:lang w:eastAsia="zh-CN"/>
        </w:rPr>
        <w:t>re-enabl</w:t>
      </w:r>
      <w:r w:rsidR="005672E7">
        <w:rPr>
          <w:noProof/>
          <w:lang w:eastAsia="zh-CN"/>
        </w:rPr>
        <w:t>ing</w:t>
      </w:r>
      <w:r w:rsidR="005672E7" w:rsidRPr="001559EF">
        <w:rPr>
          <w:noProof/>
          <w:lang w:eastAsia="zh-CN"/>
        </w:rPr>
        <w:t xml:space="preserve"> the </w:t>
      </w:r>
      <w:r w:rsidR="005672E7">
        <w:rPr>
          <w:noProof/>
          <w:lang w:eastAsia="zh-CN"/>
        </w:rPr>
        <w:t>N1 mode</w:t>
      </w:r>
      <w:r w:rsidR="005672E7" w:rsidRPr="001559EF">
        <w:rPr>
          <w:noProof/>
          <w:lang w:eastAsia="zh-CN"/>
        </w:rPr>
        <w:t xml:space="preserve"> capability</w:t>
      </w:r>
      <w:r w:rsidR="005672E7">
        <w:rPr>
          <w:noProof/>
          <w:lang w:eastAsia="zh-CN"/>
        </w:rPr>
        <w:t>, i</w:t>
      </w:r>
      <w:r w:rsidR="00F05EB6">
        <w:rPr>
          <w:noProof/>
          <w:lang w:eastAsia="zh-CN"/>
        </w:rPr>
        <w:t>f</w:t>
      </w:r>
      <w:r w:rsidR="005672E7">
        <w:rPr>
          <w:noProof/>
          <w:lang w:eastAsia="zh-CN"/>
        </w:rPr>
        <w:t xml:space="preserve"> the UE does not re-enable its</w:t>
      </w:r>
      <w:r w:rsidR="005672E7" w:rsidRPr="001559EF">
        <w:rPr>
          <w:noProof/>
          <w:lang w:eastAsia="zh-CN"/>
        </w:rPr>
        <w:t xml:space="preserve"> </w:t>
      </w:r>
      <w:r w:rsidR="005672E7">
        <w:rPr>
          <w:noProof/>
          <w:lang w:eastAsia="zh-CN"/>
        </w:rPr>
        <w:t>N1 mode</w:t>
      </w:r>
      <w:r w:rsidR="005672E7" w:rsidRPr="001559EF">
        <w:rPr>
          <w:noProof/>
          <w:lang w:eastAsia="zh-CN"/>
        </w:rPr>
        <w:t xml:space="preserve"> capability</w:t>
      </w:r>
      <w:r w:rsidR="005672E7">
        <w:rPr>
          <w:noProof/>
          <w:lang w:eastAsia="zh-CN"/>
        </w:rPr>
        <w:t xml:space="preserve">, the UE will finally enter </w:t>
      </w:r>
      <w:r w:rsidR="005672E7">
        <w:t xml:space="preserve">5GMM-REGISTERED.NO-CELL-AVAILABLE state (i.e. no coverage) and </w:t>
      </w:r>
      <w:r w:rsidRPr="00086098">
        <w:rPr>
          <w:lang w:eastAsia="zh-CN"/>
        </w:rPr>
        <w:t>cannot obtain any services, including data services and voice services, even IMS network temporarily failure has been restored.</w:t>
      </w:r>
    </w:p>
    <w:p w14:paraId="40241D56" w14:textId="403E73E4" w:rsidR="006B38EA" w:rsidRPr="006B38EA" w:rsidRDefault="00E367C6" w:rsidP="00E367C6">
      <w:pPr>
        <w:rPr>
          <w:lang w:eastAsia="zh-CN"/>
        </w:rPr>
      </w:pPr>
      <w:r w:rsidRPr="00847F0D">
        <w:rPr>
          <w:b/>
          <w:lang w:eastAsia="zh-CN"/>
        </w:rPr>
        <w:t>P</w:t>
      </w:r>
      <w:r w:rsidRPr="00847F0D">
        <w:rPr>
          <w:rFonts w:hint="eastAsia"/>
          <w:b/>
          <w:lang w:eastAsia="zh-CN"/>
        </w:rPr>
        <w:t>ro</w:t>
      </w:r>
      <w:r w:rsidRPr="00847F0D">
        <w:rPr>
          <w:b/>
          <w:lang w:eastAsia="zh-CN"/>
        </w:rPr>
        <w:t>blem #</w:t>
      </w:r>
      <w:r w:rsidR="00E53109">
        <w:rPr>
          <w:b/>
          <w:lang w:eastAsia="zh-CN"/>
        </w:rPr>
        <w:t>4</w:t>
      </w:r>
      <w:r w:rsidRPr="00847F0D">
        <w:rPr>
          <w:b/>
          <w:lang w:eastAsia="zh-CN"/>
        </w:rPr>
        <w:t xml:space="preserve">: </w:t>
      </w:r>
      <w:r w:rsidR="006B38EA" w:rsidRPr="006B38EA">
        <w:rPr>
          <w:lang w:eastAsia="zh-CN"/>
        </w:rPr>
        <w:t>Here actually the UE supports both 5G and 4G since very beginning but just due to IMS voice not available, both 4G and 5G capability are disabled. Hence, if here only re-enables 5G capability, in case of 5G is not available for the current location of the UE but 4G is available, the UE cannot obtain the data services provided by 4G, i.e. still no data services.</w:t>
      </w:r>
    </w:p>
    <w:p w14:paraId="0F96D453" w14:textId="77777777" w:rsidR="00E367C6" w:rsidRPr="004E6DF7" w:rsidRDefault="00E367C6" w:rsidP="00E367C6">
      <w:pPr>
        <w:rPr>
          <w:lang w:eastAsia="zh-CN"/>
        </w:rPr>
      </w:pPr>
      <w:r>
        <w:rPr>
          <w:rFonts w:hint="eastAsia"/>
          <w:lang w:eastAsia="zh-CN"/>
        </w:rPr>
        <w:t>W</w:t>
      </w:r>
      <w:r>
        <w:rPr>
          <w:lang w:eastAsia="zh-CN"/>
        </w:rPr>
        <w:t>ith 2G</w:t>
      </w:r>
      <w:r>
        <w:rPr>
          <w:rFonts w:hint="eastAsia"/>
          <w:lang w:eastAsia="zh-CN"/>
        </w:rPr>
        <w:t>/</w:t>
      </w:r>
      <w:r>
        <w:rPr>
          <w:lang w:eastAsia="zh-CN"/>
        </w:rPr>
        <w:t>3G sunset is ongoing, the above problems will happen more often and should be addressed well.</w:t>
      </w:r>
    </w:p>
    <w:p w14:paraId="4A5DEAD5" w14:textId="148683C6" w:rsidR="00732E95" w:rsidRPr="004E6DF7" w:rsidRDefault="00732E95" w:rsidP="00732E95">
      <w:pPr>
        <w:rPr>
          <w:lang w:eastAsia="zh-CN"/>
        </w:rPr>
      </w:pPr>
      <w:r>
        <w:rPr>
          <w:lang w:val="en-US" w:eastAsia="zh-CN"/>
        </w:rPr>
        <w:t xml:space="preserve">Note that it was observed </w:t>
      </w:r>
      <w:r>
        <w:rPr>
          <w:b/>
          <w:lang w:val="en-US" w:eastAsia="zh-CN"/>
        </w:rPr>
        <w:t>P</w:t>
      </w:r>
      <w:r w:rsidRPr="00AC2DBE">
        <w:rPr>
          <w:b/>
          <w:lang w:val="en-US" w:eastAsia="zh-CN"/>
        </w:rPr>
        <w:t>roblem #</w:t>
      </w:r>
      <w:r w:rsidR="00C8551B">
        <w:rPr>
          <w:b/>
          <w:lang w:val="en-US" w:eastAsia="zh-CN"/>
        </w:rPr>
        <w:t>3</w:t>
      </w:r>
      <w:r>
        <w:rPr>
          <w:lang w:val="en-US" w:eastAsia="zh-CN"/>
        </w:rPr>
        <w:t xml:space="preserve"> can also happen for the UE supports only </w:t>
      </w:r>
      <w:r w:rsidR="00C8551B">
        <w:rPr>
          <w:lang w:val="en-US" w:eastAsia="zh-CN"/>
        </w:rPr>
        <w:t>5</w:t>
      </w:r>
      <w:r>
        <w:rPr>
          <w:lang w:val="en-US" w:eastAsia="zh-CN"/>
        </w:rPr>
        <w:t xml:space="preserve">G/3G/2G but no </w:t>
      </w:r>
      <w:r w:rsidR="00C8551B">
        <w:rPr>
          <w:lang w:val="en-US" w:eastAsia="zh-CN"/>
        </w:rPr>
        <w:t>4</w:t>
      </w:r>
      <w:r>
        <w:rPr>
          <w:lang w:val="en-US" w:eastAsia="zh-CN"/>
        </w:rPr>
        <w:t xml:space="preserve">G, i.e. firstly stays in </w:t>
      </w:r>
      <w:r w:rsidR="00C8551B">
        <w:rPr>
          <w:lang w:val="en-US" w:eastAsia="zh-CN"/>
        </w:rPr>
        <w:t>5</w:t>
      </w:r>
      <w:r>
        <w:rPr>
          <w:lang w:val="en-US" w:eastAsia="zh-CN"/>
        </w:rPr>
        <w:t xml:space="preserve">G and finally stuck in </w:t>
      </w:r>
      <w:r w:rsidR="00C8551B">
        <w:rPr>
          <w:lang w:val="en-US" w:eastAsia="zh-CN"/>
        </w:rPr>
        <w:t>5</w:t>
      </w:r>
      <w:r>
        <w:rPr>
          <w:lang w:val="en-US" w:eastAsia="zh-CN"/>
        </w:rPr>
        <w:t>G.</w:t>
      </w:r>
    </w:p>
    <w:p w14:paraId="57FF65CF" w14:textId="48314C78" w:rsidR="00E03859" w:rsidRDefault="00932808" w:rsidP="00932808">
      <w:pPr>
        <w:pStyle w:val="2"/>
        <w:rPr>
          <w:lang w:val="en-US" w:eastAsia="zh-CN"/>
        </w:rPr>
      </w:pPr>
      <w:r>
        <w:rPr>
          <w:lang w:val="en-US" w:eastAsia="zh-CN"/>
        </w:rPr>
        <w:t xml:space="preserve">2.2 </w:t>
      </w:r>
      <w:r w:rsidR="00E03859">
        <w:rPr>
          <w:rFonts w:hint="eastAsia"/>
          <w:lang w:val="en-US" w:eastAsia="zh-CN"/>
        </w:rPr>
        <w:t>S</w:t>
      </w:r>
      <w:r w:rsidR="00E03859">
        <w:rPr>
          <w:lang w:val="en-US" w:eastAsia="zh-CN"/>
        </w:rPr>
        <w:t>olution</w:t>
      </w:r>
      <w:r w:rsidR="006619BD">
        <w:rPr>
          <w:lang w:val="en-US" w:eastAsia="zh-CN"/>
        </w:rPr>
        <w:t xml:space="preserve"> proposal</w:t>
      </w:r>
    </w:p>
    <w:p w14:paraId="0BD660A7" w14:textId="2DDB5AA8" w:rsidR="00BB033F" w:rsidRPr="009402B0" w:rsidRDefault="004D5605" w:rsidP="009402B0">
      <w:pPr>
        <w:rPr>
          <w:lang w:val="en-US" w:eastAsia="zh-CN"/>
        </w:rPr>
      </w:pPr>
      <w:r>
        <w:rPr>
          <w:lang w:val="en-US" w:eastAsia="zh-CN"/>
        </w:rPr>
        <w:t>In use cases</w:t>
      </w:r>
      <w:r w:rsidR="00060159">
        <w:rPr>
          <w:lang w:val="en-US" w:eastAsia="zh-CN"/>
        </w:rPr>
        <w:t xml:space="preserve"> given</w:t>
      </w:r>
      <w:r>
        <w:rPr>
          <w:lang w:val="en-US" w:eastAsia="zh-CN"/>
        </w:rPr>
        <w:t xml:space="preserve"> in section 2.1, even the UE is </w:t>
      </w:r>
      <w:r w:rsidRPr="009402B0">
        <w:rPr>
          <w:lang w:val="en-US" w:eastAsia="zh-CN"/>
        </w:rPr>
        <w:t>"voice centric"</w:t>
      </w:r>
      <w:r>
        <w:rPr>
          <w:lang w:val="en-US" w:eastAsia="zh-CN"/>
        </w:rPr>
        <w:t xml:space="preserve">, </w:t>
      </w:r>
      <w:r w:rsidR="00BB033F" w:rsidRPr="009402B0">
        <w:rPr>
          <w:lang w:val="en-US" w:eastAsia="zh-CN"/>
        </w:rPr>
        <w:t>as per the following term definition specified in TS</w:t>
      </w:r>
      <w:r w:rsidR="00BB033F">
        <w:rPr>
          <w:lang w:val="en-US" w:eastAsia="zh-CN"/>
        </w:rPr>
        <w:t> 24.301 [2]</w:t>
      </w:r>
      <w:r w:rsidR="00BB033F" w:rsidRPr="009402B0">
        <w:rPr>
          <w:lang w:val="en-US" w:eastAsia="zh-CN"/>
        </w:rPr>
        <w:t xml:space="preserve">, </w:t>
      </w:r>
      <w:r w:rsidR="009C4973">
        <w:rPr>
          <w:lang w:val="en-US" w:eastAsia="zh-CN"/>
        </w:rPr>
        <w:t>the</w:t>
      </w:r>
      <w:r w:rsidR="00E14928">
        <w:rPr>
          <w:lang w:val="en-US" w:eastAsia="zh-CN"/>
        </w:rPr>
        <w:t xml:space="preserve"> </w:t>
      </w:r>
      <w:r w:rsidR="00BB033F" w:rsidRPr="009402B0">
        <w:rPr>
          <w:lang w:val="en-US" w:eastAsia="zh-CN"/>
        </w:rPr>
        <w:t xml:space="preserve">UE </w:t>
      </w:r>
      <w:r w:rsidR="00E14928">
        <w:rPr>
          <w:lang w:val="en-US" w:eastAsia="zh-CN"/>
        </w:rPr>
        <w:t>can</w:t>
      </w:r>
      <w:r w:rsidR="00BB033F" w:rsidRPr="009402B0">
        <w:rPr>
          <w:lang w:val="en-US" w:eastAsia="zh-CN"/>
        </w:rPr>
        <w:t xml:space="preserve"> still require data services. Actually, in the field, more and more subscribers use data services to make voice call (e.g., </w:t>
      </w:r>
      <w:proofErr w:type="spellStart"/>
      <w:r w:rsidR="00BB033F" w:rsidRPr="009402B0">
        <w:rPr>
          <w:lang w:val="en-US" w:eastAsia="zh-CN"/>
        </w:rPr>
        <w:t>What</w:t>
      </w:r>
      <w:r w:rsidR="00FF6CC2" w:rsidRPr="009402B0">
        <w:rPr>
          <w:lang w:val="en-US" w:eastAsia="zh-CN"/>
        </w:rPr>
        <w:t>A</w:t>
      </w:r>
      <w:r w:rsidR="00BB033F" w:rsidRPr="009402B0">
        <w:rPr>
          <w:lang w:val="en-US" w:eastAsia="zh-CN"/>
        </w:rPr>
        <w:t>pp</w:t>
      </w:r>
      <w:proofErr w:type="spellEnd"/>
      <w:r w:rsidR="00BB033F" w:rsidRPr="009402B0">
        <w:rPr>
          <w:lang w:val="en-US" w:eastAsia="zh-CN"/>
        </w:rPr>
        <w:t xml:space="preserve"> call)</w:t>
      </w:r>
      <w:r w:rsidR="00DA1E86" w:rsidRPr="009402B0">
        <w:rPr>
          <w:lang w:val="en-US" w:eastAsia="zh-CN"/>
        </w:rPr>
        <w:t xml:space="preserve"> and process </w:t>
      </w:r>
      <w:r w:rsidR="00B851DF" w:rsidRPr="009402B0">
        <w:rPr>
          <w:lang w:val="en-US" w:eastAsia="zh-CN"/>
        </w:rPr>
        <w:t xml:space="preserve">their </w:t>
      </w:r>
      <w:r w:rsidR="00DA1E86" w:rsidRPr="009402B0">
        <w:rPr>
          <w:lang w:val="en-US" w:eastAsia="zh-CN"/>
        </w:rPr>
        <w:t>daily routines</w:t>
      </w:r>
      <w:r w:rsidR="00BB033F" w:rsidRPr="009402B0">
        <w:rPr>
          <w:lang w:val="en-US" w:eastAsia="zh-CN"/>
        </w:rPr>
        <w:t xml:space="preserve">. </w:t>
      </w:r>
    </w:p>
    <w:p w14:paraId="3A46AD67" w14:textId="77777777" w:rsidR="00BB033F" w:rsidRPr="001D3C7A" w:rsidRDefault="00BB033F" w:rsidP="000D749F">
      <w:pPr>
        <w:ind w:leftChars="213" w:left="426"/>
        <w:rPr>
          <w:i/>
          <w:iCs/>
          <w:lang w:eastAsia="zh-CN"/>
        </w:rPr>
      </w:pPr>
      <w:r w:rsidRPr="001D3C7A">
        <w:rPr>
          <w:i/>
          <w:iCs/>
          <w:lang w:eastAsia="zh-CN"/>
        </w:rPr>
        <w:t xml:space="preserve">UE's usage setting: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w:t>
      </w:r>
      <w:r w:rsidRPr="000D749F">
        <w:rPr>
          <w:i/>
          <w:iCs/>
          <w:color w:val="FF0000"/>
          <w:highlight w:val="yellow"/>
          <w:lang w:eastAsia="zh-CN"/>
        </w:rPr>
        <w:t>A UE whose setting is "voice centric" may still require access to data services.</w:t>
      </w:r>
      <w:r w:rsidRPr="001D3C7A">
        <w:rPr>
          <w:i/>
          <w:iCs/>
          <w:lang w:eastAsia="zh-CN"/>
        </w:rPr>
        <w:t xml:space="preserve"> This definition is derived from 3GPP TS 23.221 [8A] and it applies to voice capable UEs. If the UE is capable of both S1 mode and N1 mode, there is a single UE's usage setting which applies to both 5GS and EPS (see 3GPP TS 24.501 [54]).</w:t>
      </w:r>
    </w:p>
    <w:p w14:paraId="27E42080" w14:textId="51F91B46" w:rsidR="000D749F" w:rsidRDefault="000D749F" w:rsidP="009402B0">
      <w:pPr>
        <w:rPr>
          <w:noProof/>
          <w:lang w:eastAsia="zh-CN"/>
        </w:rPr>
      </w:pPr>
      <w:r>
        <w:rPr>
          <w:noProof/>
          <w:lang w:eastAsia="zh-CN"/>
        </w:rPr>
        <w:t xml:space="preserve">Additionally, in above stuck cases, once the UE can </w:t>
      </w:r>
      <w:r w:rsidRPr="00F508A5">
        <w:rPr>
          <w:noProof/>
          <w:lang w:eastAsia="zh-CN"/>
        </w:rPr>
        <w:t xml:space="preserve">remain registered </w:t>
      </w:r>
      <w:r>
        <w:rPr>
          <w:noProof/>
          <w:lang w:eastAsia="zh-CN"/>
        </w:rPr>
        <w:t xml:space="preserve">for 5GS services or </w:t>
      </w:r>
      <w:r w:rsidRPr="00F508A5">
        <w:rPr>
          <w:noProof/>
          <w:lang w:eastAsia="zh-CN"/>
        </w:rPr>
        <w:t xml:space="preserve">EPS services </w:t>
      </w:r>
      <w:r w:rsidR="00013014">
        <w:rPr>
          <w:noProof/>
          <w:lang w:eastAsia="zh-CN"/>
        </w:rPr>
        <w:t xml:space="preserve">in </w:t>
      </w:r>
      <w:r w:rsidRPr="00F508A5">
        <w:rPr>
          <w:noProof/>
          <w:lang w:eastAsia="zh-CN"/>
        </w:rPr>
        <w:t>the registered PLMN</w:t>
      </w:r>
      <w:r>
        <w:rPr>
          <w:noProof/>
          <w:lang w:eastAsia="zh-CN"/>
        </w:rPr>
        <w:t xml:space="preserve">, i.e. the PDU session, the PDN connectivity and EPS bearer contexts are available for IMS layer, then reasonably, the UE NAS </w:t>
      </w:r>
      <w:r w:rsidR="00060159">
        <w:rPr>
          <w:noProof/>
          <w:lang w:eastAsia="zh-CN"/>
        </w:rPr>
        <w:t>can</w:t>
      </w:r>
      <w:r>
        <w:rPr>
          <w:noProof/>
          <w:lang w:eastAsia="zh-CN"/>
        </w:rPr>
        <w:t xml:space="preserve"> inform this to IMS layer to enable the IMS layer to re-attempt IMS registration for IMS services, including IMS voice. As it is IMS network temporarily failure, such IMS re-registation attempt may likely succeed.</w:t>
      </w:r>
    </w:p>
    <w:p w14:paraId="05A18E0C" w14:textId="77777777" w:rsidR="001A2B66" w:rsidRDefault="001A2B66" w:rsidP="009402B0">
      <w:pPr>
        <w:rPr>
          <w:lang w:val="en-US" w:eastAsia="zh-CN"/>
        </w:rPr>
      </w:pPr>
      <w:r>
        <w:rPr>
          <w:lang w:val="en-US" w:eastAsia="zh-CN"/>
        </w:rPr>
        <w:t>With above, we would like to propose:</w:t>
      </w:r>
    </w:p>
    <w:p w14:paraId="0CE9DA2C" w14:textId="1C391760" w:rsidR="001A2B66" w:rsidRPr="00086098" w:rsidRDefault="001A2B66" w:rsidP="001A2B66">
      <w:pPr>
        <w:rPr>
          <w:lang w:eastAsia="zh-CN"/>
        </w:rPr>
      </w:pPr>
      <w:r>
        <w:rPr>
          <w:b/>
          <w:lang w:eastAsia="zh-CN"/>
        </w:rPr>
        <w:t>Proposal</w:t>
      </w:r>
      <w:r w:rsidRPr="00847F0D">
        <w:rPr>
          <w:b/>
          <w:lang w:eastAsia="zh-CN"/>
        </w:rPr>
        <w:t xml:space="preserve"> #</w:t>
      </w:r>
      <w:r>
        <w:rPr>
          <w:b/>
          <w:lang w:eastAsia="zh-CN"/>
        </w:rPr>
        <w:t>1</w:t>
      </w:r>
      <w:r w:rsidRPr="00847F0D">
        <w:rPr>
          <w:b/>
          <w:lang w:eastAsia="zh-CN"/>
        </w:rPr>
        <w:t xml:space="preserve">: </w:t>
      </w:r>
      <w:r w:rsidR="00BD15AF">
        <w:rPr>
          <w:noProof/>
          <w:lang w:eastAsia="zh-CN"/>
        </w:rPr>
        <w:t xml:space="preserve">It proposes to mandate the </w:t>
      </w:r>
      <w:r w:rsidR="00BD15AF" w:rsidRPr="001800D5">
        <w:rPr>
          <w:noProof/>
          <w:lang w:eastAsia="zh-CN"/>
        </w:rPr>
        <w:t>"voice centric"</w:t>
      </w:r>
      <w:r w:rsidR="00BD15AF">
        <w:rPr>
          <w:noProof/>
          <w:lang w:eastAsia="zh-CN"/>
        </w:rPr>
        <w:t xml:space="preserve"> UE</w:t>
      </w:r>
      <w:r w:rsidR="00BD15AF">
        <w:t xml:space="preserve"> </w:t>
      </w:r>
      <w:r w:rsidR="00BD15AF">
        <w:rPr>
          <w:noProof/>
          <w:lang w:eastAsia="zh-CN"/>
        </w:rPr>
        <w:t>with</w:t>
      </w:r>
      <w:r w:rsidR="00BD15AF" w:rsidRPr="009757D7">
        <w:rPr>
          <w:noProof/>
          <w:lang w:eastAsia="zh-CN"/>
        </w:rPr>
        <w:t xml:space="preserve"> </w:t>
      </w:r>
      <w:r w:rsidR="00BD15AF">
        <w:rPr>
          <w:noProof/>
          <w:lang w:eastAsia="zh-CN"/>
        </w:rPr>
        <w:t xml:space="preserve">N1 mode capability and </w:t>
      </w:r>
      <w:r w:rsidR="00BD15AF" w:rsidRPr="009757D7">
        <w:rPr>
          <w:noProof/>
          <w:lang w:eastAsia="zh-CN"/>
        </w:rPr>
        <w:t>E-UTRA capability disabled due to IMS voice not available</w:t>
      </w:r>
      <w:r w:rsidR="00BD15AF">
        <w:rPr>
          <w:noProof/>
          <w:lang w:eastAsia="zh-CN"/>
        </w:rPr>
        <w:t xml:space="preserve">, to </w:t>
      </w:r>
      <w:r w:rsidR="00BD15AF" w:rsidRPr="001800D5">
        <w:rPr>
          <w:noProof/>
          <w:lang w:eastAsia="zh-CN"/>
        </w:rPr>
        <w:t xml:space="preserve">re-enable its </w:t>
      </w:r>
      <w:r w:rsidR="00BD15AF">
        <w:rPr>
          <w:noProof/>
          <w:lang w:eastAsia="zh-CN"/>
        </w:rPr>
        <w:t xml:space="preserve">N1 mode capability and </w:t>
      </w:r>
      <w:r w:rsidR="00BD15AF" w:rsidRPr="001800D5">
        <w:rPr>
          <w:noProof/>
          <w:lang w:eastAsia="zh-CN"/>
        </w:rPr>
        <w:t>E-UTRA capability</w:t>
      </w:r>
      <w:r w:rsidR="00BD15AF">
        <w:rPr>
          <w:noProof/>
          <w:lang w:eastAsia="zh-CN"/>
        </w:rPr>
        <w:t>, in order</w:t>
      </w:r>
      <w:r w:rsidR="00BD15AF" w:rsidRPr="001800D5">
        <w:rPr>
          <w:noProof/>
          <w:lang w:eastAsia="zh-CN"/>
        </w:rPr>
        <w:t xml:space="preserve"> to stay in</w:t>
      </w:r>
      <w:r w:rsidR="00BD15AF">
        <w:rPr>
          <w:noProof/>
          <w:lang w:eastAsia="zh-CN"/>
        </w:rPr>
        <w:t xml:space="preserve"> 5G or</w:t>
      </w:r>
      <w:r w:rsidR="00BD15AF" w:rsidRPr="001800D5">
        <w:rPr>
          <w:noProof/>
          <w:lang w:eastAsia="zh-CN"/>
        </w:rPr>
        <w:t xml:space="preserve"> 4G for data services</w:t>
      </w:r>
      <w:r w:rsidR="00BD15AF">
        <w:rPr>
          <w:noProof/>
          <w:lang w:eastAsia="zh-CN"/>
        </w:rPr>
        <w:t xml:space="preserve"> if no other allowed PLMN and RAT combinations are available.</w:t>
      </w:r>
    </w:p>
    <w:p w14:paraId="7E58C5B4" w14:textId="3D80686E" w:rsidR="00F66388" w:rsidRPr="00086098" w:rsidRDefault="00F66388" w:rsidP="00F66388">
      <w:pPr>
        <w:rPr>
          <w:lang w:eastAsia="zh-CN"/>
        </w:rPr>
      </w:pPr>
      <w:r>
        <w:rPr>
          <w:b/>
          <w:lang w:eastAsia="zh-CN"/>
        </w:rPr>
        <w:t>Proposal</w:t>
      </w:r>
      <w:r w:rsidRPr="00847F0D">
        <w:rPr>
          <w:b/>
          <w:lang w:eastAsia="zh-CN"/>
        </w:rPr>
        <w:t xml:space="preserve"> #</w:t>
      </w:r>
      <w:r>
        <w:rPr>
          <w:b/>
          <w:lang w:eastAsia="zh-CN"/>
        </w:rPr>
        <w:t>2</w:t>
      </w:r>
      <w:r w:rsidRPr="00847F0D">
        <w:rPr>
          <w:b/>
          <w:lang w:eastAsia="zh-CN"/>
        </w:rPr>
        <w:t xml:space="preserve">: </w:t>
      </w:r>
      <w:r>
        <w:rPr>
          <w:noProof/>
          <w:lang w:eastAsia="zh-CN"/>
        </w:rPr>
        <w:t xml:space="preserve">It proposes </w:t>
      </w:r>
      <w:r w:rsidR="00594FBF">
        <w:rPr>
          <w:noProof/>
          <w:lang w:eastAsia="zh-CN"/>
        </w:rPr>
        <w:t xml:space="preserve">that </w:t>
      </w:r>
      <w:r w:rsidR="00594FBF" w:rsidRPr="001800D5">
        <w:rPr>
          <w:noProof/>
          <w:lang w:eastAsia="zh-CN"/>
        </w:rPr>
        <w:t xml:space="preserve">the UE </w:t>
      </w:r>
      <w:r w:rsidR="00594FBF">
        <w:rPr>
          <w:noProof/>
          <w:lang w:eastAsia="zh-CN"/>
        </w:rPr>
        <w:t>NAS can inform IMS layer to enable the IMS layer to re-attempt IMS registration for IMS services, including IMS voice, in case of data services can be obtained</w:t>
      </w:r>
      <w:r>
        <w:rPr>
          <w:noProof/>
          <w:lang w:eastAsia="zh-CN"/>
        </w:rPr>
        <w:t>.</w:t>
      </w:r>
    </w:p>
    <w:p w14:paraId="19CD6D61" w14:textId="6C6CDD77" w:rsidR="00CD2478" w:rsidRPr="006B5418" w:rsidRDefault="00CD2478" w:rsidP="00EC71AF">
      <w:pPr>
        <w:pStyle w:val="1"/>
        <w:rPr>
          <w:lang w:val="en-US"/>
        </w:rPr>
      </w:pPr>
      <w:r w:rsidRPr="006B5418">
        <w:rPr>
          <w:lang w:val="en-US"/>
        </w:rPr>
        <w:t xml:space="preserve">3. </w:t>
      </w:r>
      <w:r w:rsidR="00E80A29">
        <w:rPr>
          <w:lang w:val="en-US"/>
        </w:rPr>
        <w:t>Conclusion</w:t>
      </w:r>
    </w:p>
    <w:p w14:paraId="4D338706" w14:textId="77777777" w:rsidR="001D109B" w:rsidRDefault="001D109B" w:rsidP="00CD2478">
      <w:pPr>
        <w:rPr>
          <w:lang w:val="en-US"/>
        </w:rPr>
      </w:pPr>
      <w:r>
        <w:rPr>
          <w:lang w:val="en-US"/>
        </w:rPr>
        <w:t xml:space="preserve">Based on discussion given in section 2, following problems </w:t>
      </w:r>
      <w:r>
        <w:rPr>
          <w:lang w:eastAsia="zh-CN"/>
        </w:rPr>
        <w:t>are identified in the field</w:t>
      </w:r>
      <w:r>
        <w:rPr>
          <w:lang w:val="en-US"/>
        </w:rPr>
        <w:t xml:space="preserve"> in related typical use cases:</w:t>
      </w:r>
    </w:p>
    <w:p w14:paraId="33FE9F1D" w14:textId="306F7159" w:rsidR="000F5305" w:rsidRDefault="000F5305" w:rsidP="00CD2478">
      <w:pPr>
        <w:rPr>
          <w:lang w:val="en-US" w:eastAsia="zh-CN"/>
        </w:rPr>
      </w:pPr>
      <w:r>
        <w:rPr>
          <w:rFonts w:hint="eastAsia"/>
          <w:lang w:val="en-US" w:eastAsia="zh-CN"/>
        </w:rPr>
        <w:t>F</w:t>
      </w:r>
      <w:r>
        <w:rPr>
          <w:lang w:val="en-US" w:eastAsia="zh-CN"/>
        </w:rPr>
        <w:t>or cases the UE firstly stays in 5G and finally stuck in 4G:</w:t>
      </w:r>
    </w:p>
    <w:p w14:paraId="5D672F1F" w14:textId="77777777" w:rsidR="000F5305" w:rsidRPr="00086098" w:rsidRDefault="000F5305" w:rsidP="000F5305">
      <w:pPr>
        <w:rPr>
          <w:lang w:eastAsia="zh-CN"/>
        </w:rPr>
      </w:pPr>
      <w:r w:rsidRPr="00847F0D">
        <w:rPr>
          <w:b/>
          <w:lang w:eastAsia="zh-CN"/>
        </w:rPr>
        <w:lastRenderedPageBreak/>
        <w:t>P</w:t>
      </w:r>
      <w:r w:rsidRPr="00847F0D">
        <w:rPr>
          <w:rFonts w:hint="eastAsia"/>
          <w:b/>
          <w:lang w:eastAsia="zh-CN"/>
        </w:rPr>
        <w:t>ro</w:t>
      </w:r>
      <w:r w:rsidRPr="00847F0D">
        <w:rPr>
          <w:b/>
          <w:lang w:eastAsia="zh-CN"/>
        </w:rPr>
        <w:t xml:space="preserve">blem #1: </w:t>
      </w:r>
      <w:r w:rsidRPr="001D3C7A">
        <w:rPr>
          <w:lang w:eastAsia="zh-CN"/>
        </w:rPr>
        <w:t xml:space="preserve">As it is </w:t>
      </w:r>
      <w:r w:rsidRPr="00086098">
        <w:rPr>
          <w:lang w:eastAsia="zh-CN"/>
        </w:rPr>
        <w:t>an optional UE behaviour</w:t>
      </w:r>
      <w:r w:rsidRPr="001D3C7A">
        <w:rPr>
          <w:lang w:eastAsia="zh-CN"/>
        </w:rPr>
        <w:t xml:space="preserve"> on re-enabling the E-UTRA capability</w:t>
      </w:r>
      <w:r w:rsidRPr="0028359B">
        <w:rPr>
          <w:lang w:eastAsia="zh-CN"/>
        </w:rPr>
        <w:t xml:space="preserve">, </w:t>
      </w:r>
      <w:r>
        <w:rPr>
          <w:lang w:eastAsia="zh-CN"/>
        </w:rPr>
        <w:t xml:space="preserve">if </w:t>
      </w:r>
      <w:r w:rsidRPr="0028359B">
        <w:rPr>
          <w:lang w:eastAsia="zh-CN"/>
        </w:rPr>
        <w:t>the UE does not re-enable its E-UTRA capability, the UE will finally enter EMM-REGISTERED.NO-CELL-AVAILABLE state (i.e.</w:t>
      </w:r>
      <w:r>
        <w:rPr>
          <w:lang w:eastAsia="zh-CN"/>
        </w:rPr>
        <w:t>,</w:t>
      </w:r>
      <w:r w:rsidRPr="0028359B">
        <w:rPr>
          <w:lang w:eastAsia="zh-CN"/>
        </w:rPr>
        <w:t xml:space="preserve"> no coverage) and </w:t>
      </w:r>
      <w:r w:rsidRPr="00086098">
        <w:rPr>
          <w:lang w:eastAsia="zh-CN"/>
        </w:rPr>
        <w:t>cannot obtain any services, including data services and voice services, even IMS network temporarily failure has been restored.</w:t>
      </w:r>
    </w:p>
    <w:p w14:paraId="5A8797B8" w14:textId="77777777" w:rsidR="000F5305" w:rsidRDefault="000F5305" w:rsidP="000F5305">
      <w:pPr>
        <w:rPr>
          <w:lang w:eastAsia="zh-CN"/>
        </w:rPr>
      </w:pPr>
      <w:r w:rsidRPr="00847F0D">
        <w:rPr>
          <w:b/>
          <w:lang w:eastAsia="zh-CN"/>
        </w:rPr>
        <w:t>P</w:t>
      </w:r>
      <w:r w:rsidRPr="00847F0D">
        <w:rPr>
          <w:rFonts w:hint="eastAsia"/>
          <w:b/>
          <w:lang w:eastAsia="zh-CN"/>
        </w:rPr>
        <w:t>ro</w:t>
      </w:r>
      <w:r w:rsidRPr="00847F0D">
        <w:rPr>
          <w:b/>
          <w:lang w:eastAsia="zh-CN"/>
        </w:rPr>
        <w:t>blem #</w:t>
      </w:r>
      <w:r>
        <w:rPr>
          <w:b/>
          <w:lang w:eastAsia="zh-CN"/>
        </w:rPr>
        <w:t>2</w:t>
      </w:r>
      <w:r w:rsidRPr="00847F0D">
        <w:rPr>
          <w:b/>
          <w:lang w:eastAsia="zh-CN"/>
        </w:rPr>
        <w:t xml:space="preserve">: </w:t>
      </w:r>
      <w:r w:rsidRPr="00A5684E">
        <w:rPr>
          <w:lang w:eastAsia="zh-CN"/>
        </w:rPr>
        <w:t xml:space="preserve">Even the UE re-enables </w:t>
      </w:r>
      <w:r w:rsidRPr="00086098">
        <w:rPr>
          <w:lang w:eastAsia="zh-CN"/>
        </w:rPr>
        <w:t>E-UTRA</w:t>
      </w:r>
      <w:r w:rsidRPr="00A5684E">
        <w:rPr>
          <w:lang w:eastAsia="zh-CN"/>
        </w:rPr>
        <w:t xml:space="preserve"> capability, but due to IMS voice not available, both 4G and 5G capability </w:t>
      </w:r>
      <w:r>
        <w:rPr>
          <w:lang w:eastAsia="zh-CN"/>
        </w:rPr>
        <w:t>of the UE have been</w:t>
      </w:r>
      <w:r w:rsidRPr="00A5684E">
        <w:rPr>
          <w:lang w:eastAsia="zh-CN"/>
        </w:rPr>
        <w:t xml:space="preserve"> disabled. Hence, even 5G is available for the current location of the UE, the UE cannot obtain the higher data rate services provided by 5G as it only re-enables 4G capability here.</w:t>
      </w:r>
    </w:p>
    <w:p w14:paraId="2780AA35" w14:textId="0A6CD14E" w:rsidR="00B1317F" w:rsidRDefault="00B1317F" w:rsidP="00B1317F">
      <w:pPr>
        <w:rPr>
          <w:lang w:val="en-US" w:eastAsia="zh-CN"/>
        </w:rPr>
      </w:pPr>
      <w:r>
        <w:rPr>
          <w:rFonts w:hint="eastAsia"/>
          <w:lang w:val="en-US" w:eastAsia="zh-CN"/>
        </w:rPr>
        <w:t>F</w:t>
      </w:r>
      <w:r>
        <w:rPr>
          <w:lang w:val="en-US" w:eastAsia="zh-CN"/>
        </w:rPr>
        <w:t>or cases the UE firstly stays in 4G and finally stuck in 5G:</w:t>
      </w:r>
    </w:p>
    <w:p w14:paraId="5F59CBC9" w14:textId="77777777" w:rsidR="001753FC" w:rsidRPr="00086098" w:rsidRDefault="001753FC" w:rsidP="001753FC">
      <w:pPr>
        <w:rPr>
          <w:lang w:eastAsia="zh-CN"/>
        </w:rPr>
      </w:pPr>
      <w:r w:rsidRPr="00847F0D">
        <w:rPr>
          <w:b/>
          <w:lang w:eastAsia="zh-CN"/>
        </w:rPr>
        <w:t>P</w:t>
      </w:r>
      <w:r w:rsidRPr="00847F0D">
        <w:rPr>
          <w:rFonts w:hint="eastAsia"/>
          <w:b/>
          <w:lang w:eastAsia="zh-CN"/>
        </w:rPr>
        <w:t>ro</w:t>
      </w:r>
      <w:r w:rsidRPr="00847F0D">
        <w:rPr>
          <w:b/>
          <w:lang w:eastAsia="zh-CN"/>
        </w:rPr>
        <w:t>blem #</w:t>
      </w:r>
      <w:r>
        <w:rPr>
          <w:b/>
          <w:lang w:eastAsia="zh-CN"/>
        </w:rPr>
        <w:t>3</w:t>
      </w:r>
      <w:r w:rsidRPr="00847F0D">
        <w:rPr>
          <w:b/>
          <w:lang w:eastAsia="zh-CN"/>
        </w:rPr>
        <w:t xml:space="preserve">: </w:t>
      </w:r>
      <w:r>
        <w:rPr>
          <w:noProof/>
          <w:lang w:eastAsia="zh-CN"/>
        </w:rPr>
        <w:t xml:space="preserve">As it is an optional UE behaviour on </w:t>
      </w:r>
      <w:r w:rsidRPr="001559EF">
        <w:rPr>
          <w:noProof/>
          <w:lang w:eastAsia="zh-CN"/>
        </w:rPr>
        <w:t>re-enabl</w:t>
      </w:r>
      <w:r>
        <w:rPr>
          <w:noProof/>
          <w:lang w:eastAsia="zh-CN"/>
        </w:rPr>
        <w:t>ing</w:t>
      </w:r>
      <w:r w:rsidRPr="001559EF">
        <w:rPr>
          <w:noProof/>
          <w:lang w:eastAsia="zh-CN"/>
        </w:rPr>
        <w:t xml:space="preserve"> the </w:t>
      </w:r>
      <w:r>
        <w:rPr>
          <w:noProof/>
          <w:lang w:eastAsia="zh-CN"/>
        </w:rPr>
        <w:t>N1 mode</w:t>
      </w:r>
      <w:r w:rsidRPr="001559EF">
        <w:rPr>
          <w:noProof/>
          <w:lang w:eastAsia="zh-CN"/>
        </w:rPr>
        <w:t xml:space="preserve"> capability</w:t>
      </w:r>
      <w:r>
        <w:rPr>
          <w:noProof/>
          <w:lang w:eastAsia="zh-CN"/>
        </w:rPr>
        <w:t>, if the UE does not re-enable its</w:t>
      </w:r>
      <w:r w:rsidRPr="001559EF">
        <w:rPr>
          <w:noProof/>
          <w:lang w:eastAsia="zh-CN"/>
        </w:rPr>
        <w:t xml:space="preserve"> </w:t>
      </w:r>
      <w:r>
        <w:rPr>
          <w:noProof/>
          <w:lang w:eastAsia="zh-CN"/>
        </w:rPr>
        <w:t>N1 mode</w:t>
      </w:r>
      <w:r w:rsidRPr="001559EF">
        <w:rPr>
          <w:noProof/>
          <w:lang w:eastAsia="zh-CN"/>
        </w:rPr>
        <w:t xml:space="preserve"> capability</w:t>
      </w:r>
      <w:r>
        <w:rPr>
          <w:noProof/>
          <w:lang w:eastAsia="zh-CN"/>
        </w:rPr>
        <w:t xml:space="preserve">, the UE will finally enter </w:t>
      </w:r>
      <w:r>
        <w:t xml:space="preserve">5GMM-REGISTERED.NO-CELL-AVAILABLE state (i.e. no coverage) and </w:t>
      </w:r>
      <w:r w:rsidRPr="00086098">
        <w:rPr>
          <w:lang w:eastAsia="zh-CN"/>
        </w:rPr>
        <w:t>cannot obtain any services, including data services and voice services, even IMS network temporarily failure has been restored.</w:t>
      </w:r>
    </w:p>
    <w:p w14:paraId="12EBCE1E" w14:textId="77777777" w:rsidR="001753FC" w:rsidRPr="006B38EA" w:rsidRDefault="001753FC" w:rsidP="001753FC">
      <w:pPr>
        <w:rPr>
          <w:lang w:eastAsia="zh-CN"/>
        </w:rPr>
      </w:pPr>
      <w:r w:rsidRPr="00847F0D">
        <w:rPr>
          <w:b/>
          <w:lang w:eastAsia="zh-CN"/>
        </w:rPr>
        <w:t>P</w:t>
      </w:r>
      <w:r w:rsidRPr="00847F0D">
        <w:rPr>
          <w:rFonts w:hint="eastAsia"/>
          <w:b/>
          <w:lang w:eastAsia="zh-CN"/>
        </w:rPr>
        <w:t>ro</w:t>
      </w:r>
      <w:r w:rsidRPr="00847F0D">
        <w:rPr>
          <w:b/>
          <w:lang w:eastAsia="zh-CN"/>
        </w:rPr>
        <w:t>blem #</w:t>
      </w:r>
      <w:r>
        <w:rPr>
          <w:b/>
          <w:lang w:eastAsia="zh-CN"/>
        </w:rPr>
        <w:t>4</w:t>
      </w:r>
      <w:r w:rsidRPr="00847F0D">
        <w:rPr>
          <w:b/>
          <w:lang w:eastAsia="zh-CN"/>
        </w:rPr>
        <w:t xml:space="preserve">: </w:t>
      </w:r>
      <w:r w:rsidRPr="006B38EA">
        <w:rPr>
          <w:lang w:eastAsia="zh-CN"/>
        </w:rPr>
        <w:t>Here actually the UE supports both 5G and 4G since very beginning but just due to IMS voice not available, both 4G and 5G capability are disabled. Hence, if here only re-enables 5G capability, in case of 5G is not available for the current location of the UE but 4G is available, the UE cannot obtain the data services provided by 4G, i.e. still no data services.</w:t>
      </w:r>
    </w:p>
    <w:p w14:paraId="63B2AA87" w14:textId="54557DCF" w:rsidR="009B40A9" w:rsidRPr="009B40A9" w:rsidRDefault="009B40A9" w:rsidP="00271688">
      <w:pPr>
        <w:rPr>
          <w:lang w:eastAsia="zh-CN"/>
        </w:rPr>
      </w:pPr>
      <w:r w:rsidRPr="009B40A9">
        <w:rPr>
          <w:rFonts w:hint="eastAsia"/>
          <w:lang w:eastAsia="zh-CN"/>
        </w:rPr>
        <w:t>T</w:t>
      </w:r>
      <w:r w:rsidRPr="009B40A9">
        <w:rPr>
          <w:lang w:eastAsia="zh-CN"/>
        </w:rPr>
        <w:t>o resolve above problems, following proposals are provided:</w:t>
      </w:r>
    </w:p>
    <w:p w14:paraId="1136E963" w14:textId="64170F4B" w:rsidR="00271688" w:rsidRPr="00086098" w:rsidRDefault="00271688" w:rsidP="00271688">
      <w:pPr>
        <w:rPr>
          <w:lang w:eastAsia="zh-CN"/>
        </w:rPr>
      </w:pPr>
      <w:r>
        <w:rPr>
          <w:b/>
          <w:lang w:eastAsia="zh-CN"/>
        </w:rPr>
        <w:t>Proposal</w:t>
      </w:r>
      <w:r w:rsidRPr="00847F0D">
        <w:rPr>
          <w:b/>
          <w:lang w:eastAsia="zh-CN"/>
        </w:rPr>
        <w:t xml:space="preserve"> #</w:t>
      </w:r>
      <w:r>
        <w:rPr>
          <w:b/>
          <w:lang w:eastAsia="zh-CN"/>
        </w:rPr>
        <w:t>1</w:t>
      </w:r>
      <w:r w:rsidRPr="00847F0D">
        <w:rPr>
          <w:b/>
          <w:lang w:eastAsia="zh-CN"/>
        </w:rPr>
        <w:t xml:space="preserve">: </w:t>
      </w:r>
      <w:r>
        <w:rPr>
          <w:noProof/>
          <w:lang w:eastAsia="zh-CN"/>
        </w:rPr>
        <w:t xml:space="preserve">It proposes to mandate the </w:t>
      </w:r>
      <w:r w:rsidRPr="001800D5">
        <w:rPr>
          <w:noProof/>
          <w:lang w:eastAsia="zh-CN"/>
        </w:rPr>
        <w:t>"voice centric"</w:t>
      </w:r>
      <w:r>
        <w:rPr>
          <w:noProof/>
          <w:lang w:eastAsia="zh-CN"/>
        </w:rPr>
        <w:t xml:space="preserve"> UE</w:t>
      </w:r>
      <w:r>
        <w:t xml:space="preserve"> </w:t>
      </w:r>
      <w:r>
        <w:rPr>
          <w:noProof/>
          <w:lang w:eastAsia="zh-CN"/>
        </w:rPr>
        <w:t>with</w:t>
      </w:r>
      <w:r w:rsidRPr="009757D7">
        <w:rPr>
          <w:noProof/>
          <w:lang w:eastAsia="zh-CN"/>
        </w:rPr>
        <w:t xml:space="preserve"> </w:t>
      </w:r>
      <w:r>
        <w:rPr>
          <w:noProof/>
          <w:lang w:eastAsia="zh-CN"/>
        </w:rPr>
        <w:t xml:space="preserve">N1 mode capability and </w:t>
      </w:r>
      <w:r w:rsidRPr="009757D7">
        <w:rPr>
          <w:noProof/>
          <w:lang w:eastAsia="zh-CN"/>
        </w:rPr>
        <w:t>E-UTRA capability disabled due to IMS voice not available</w:t>
      </w:r>
      <w:r>
        <w:rPr>
          <w:noProof/>
          <w:lang w:eastAsia="zh-CN"/>
        </w:rPr>
        <w:t xml:space="preserve">, to </w:t>
      </w:r>
      <w:r w:rsidRPr="001800D5">
        <w:rPr>
          <w:noProof/>
          <w:lang w:eastAsia="zh-CN"/>
        </w:rPr>
        <w:t xml:space="preserve">re-enable its </w:t>
      </w:r>
      <w:r>
        <w:rPr>
          <w:noProof/>
          <w:lang w:eastAsia="zh-CN"/>
        </w:rPr>
        <w:t xml:space="preserve">N1 mode capability and </w:t>
      </w:r>
      <w:r w:rsidRPr="001800D5">
        <w:rPr>
          <w:noProof/>
          <w:lang w:eastAsia="zh-CN"/>
        </w:rPr>
        <w:t>E-UTRA capability</w:t>
      </w:r>
      <w:r>
        <w:rPr>
          <w:noProof/>
          <w:lang w:eastAsia="zh-CN"/>
        </w:rPr>
        <w:t>, in order</w:t>
      </w:r>
      <w:r w:rsidRPr="001800D5">
        <w:rPr>
          <w:noProof/>
          <w:lang w:eastAsia="zh-CN"/>
        </w:rPr>
        <w:t xml:space="preserve"> to stay in</w:t>
      </w:r>
      <w:r>
        <w:rPr>
          <w:noProof/>
          <w:lang w:eastAsia="zh-CN"/>
        </w:rPr>
        <w:t xml:space="preserve"> 5G or</w:t>
      </w:r>
      <w:r w:rsidRPr="001800D5">
        <w:rPr>
          <w:noProof/>
          <w:lang w:eastAsia="zh-CN"/>
        </w:rPr>
        <w:t xml:space="preserve"> 4G for data services</w:t>
      </w:r>
      <w:r>
        <w:rPr>
          <w:noProof/>
          <w:lang w:eastAsia="zh-CN"/>
        </w:rPr>
        <w:t xml:space="preserve"> if no other allowed PLMN and RAT combinations are available.</w:t>
      </w:r>
    </w:p>
    <w:p w14:paraId="02A43EDB" w14:textId="77777777" w:rsidR="00271688" w:rsidRPr="00086098" w:rsidRDefault="00271688" w:rsidP="00271688">
      <w:pPr>
        <w:rPr>
          <w:lang w:eastAsia="zh-CN"/>
        </w:rPr>
      </w:pPr>
      <w:r>
        <w:rPr>
          <w:b/>
          <w:lang w:eastAsia="zh-CN"/>
        </w:rPr>
        <w:t>Proposal</w:t>
      </w:r>
      <w:r w:rsidRPr="00847F0D">
        <w:rPr>
          <w:b/>
          <w:lang w:eastAsia="zh-CN"/>
        </w:rPr>
        <w:t xml:space="preserve"> #</w:t>
      </w:r>
      <w:r>
        <w:rPr>
          <w:b/>
          <w:lang w:eastAsia="zh-CN"/>
        </w:rPr>
        <w:t>2</w:t>
      </w:r>
      <w:r w:rsidRPr="00847F0D">
        <w:rPr>
          <w:b/>
          <w:lang w:eastAsia="zh-CN"/>
        </w:rPr>
        <w:t xml:space="preserve">: </w:t>
      </w:r>
      <w:r>
        <w:rPr>
          <w:noProof/>
          <w:lang w:eastAsia="zh-CN"/>
        </w:rPr>
        <w:t xml:space="preserve">It proposes that </w:t>
      </w:r>
      <w:r w:rsidRPr="001800D5">
        <w:rPr>
          <w:noProof/>
          <w:lang w:eastAsia="zh-CN"/>
        </w:rPr>
        <w:t xml:space="preserve">the UE </w:t>
      </w:r>
      <w:r>
        <w:rPr>
          <w:noProof/>
          <w:lang w:eastAsia="zh-CN"/>
        </w:rPr>
        <w:t>NAS can inform IMS layer to enable the IMS layer to re-attempt IMS registration for IMS services, including IMS voice, in case of data services can be obtained.</w:t>
      </w:r>
    </w:p>
    <w:p w14:paraId="78E9D184" w14:textId="63D536D3" w:rsidR="00CD2478" w:rsidRPr="006B5418" w:rsidRDefault="0032572E" w:rsidP="00CD2478">
      <w:pPr>
        <w:rPr>
          <w:lang w:val="en-US"/>
        </w:rPr>
      </w:pPr>
      <w:r>
        <w:rPr>
          <w:lang w:val="en-US"/>
        </w:rPr>
        <w:t>These proposals are captured in CRs C1-</w:t>
      </w:r>
      <w:r w:rsidR="009B2BC9" w:rsidRPr="009B2BC9">
        <w:rPr>
          <w:lang w:val="en-US"/>
        </w:rPr>
        <w:t xml:space="preserve">245227 </w:t>
      </w:r>
      <w:r>
        <w:rPr>
          <w:lang w:val="en-US"/>
        </w:rPr>
        <w:t>for 24.</w:t>
      </w:r>
      <w:r w:rsidR="00676463">
        <w:rPr>
          <w:lang w:val="en-US"/>
        </w:rPr>
        <w:t>3</w:t>
      </w:r>
      <w:r>
        <w:rPr>
          <w:lang w:val="en-US"/>
        </w:rPr>
        <w:t>01 and C1-</w:t>
      </w:r>
      <w:r w:rsidR="000D10B7" w:rsidRPr="000D10B7">
        <w:rPr>
          <w:lang w:val="en-US"/>
        </w:rPr>
        <w:t>24522</w:t>
      </w:r>
      <w:r w:rsidR="000D10B7">
        <w:rPr>
          <w:lang w:val="en-US"/>
        </w:rPr>
        <w:t>8</w:t>
      </w:r>
      <w:bookmarkStart w:id="1" w:name="_GoBack"/>
      <w:bookmarkEnd w:id="1"/>
      <w:r w:rsidR="000D10B7" w:rsidRPr="000D10B7">
        <w:rPr>
          <w:lang w:val="en-US"/>
        </w:rPr>
        <w:t xml:space="preserve"> </w:t>
      </w:r>
      <w:r>
        <w:rPr>
          <w:lang w:val="en-US"/>
        </w:rPr>
        <w:t>for 24.</w:t>
      </w:r>
      <w:r w:rsidR="00676463">
        <w:rPr>
          <w:lang w:val="en-US"/>
        </w:rPr>
        <w:t>5</w:t>
      </w:r>
      <w:r>
        <w:rPr>
          <w:lang w:val="en-US"/>
        </w:rPr>
        <w:t>01</w:t>
      </w:r>
      <w:r w:rsidR="00EB7614" w:rsidRPr="00FE69C4">
        <w:rPr>
          <w:lang w:eastAsia="zh-CN"/>
        </w:rPr>
        <w:t>.</w:t>
      </w:r>
    </w:p>
    <w:p w14:paraId="3D17A665" w14:textId="6C5C4F09" w:rsidR="00CD2478" w:rsidRPr="006B5418" w:rsidRDefault="00CD2478" w:rsidP="00EC71AF">
      <w:pPr>
        <w:pStyle w:val="1"/>
        <w:rPr>
          <w:lang w:val="en-US"/>
        </w:rPr>
      </w:pPr>
      <w:r w:rsidRPr="006B5418">
        <w:rPr>
          <w:lang w:val="en-US"/>
        </w:rPr>
        <w:t xml:space="preserve">4. </w:t>
      </w:r>
      <w:r w:rsidR="006F5681">
        <w:rPr>
          <w:lang w:val="en-US"/>
        </w:rPr>
        <w:t>Reference</w:t>
      </w:r>
    </w:p>
    <w:p w14:paraId="47BEF690" w14:textId="797E71CF" w:rsidR="008C4452" w:rsidRDefault="008C4452" w:rsidP="006F16F1">
      <w:pPr>
        <w:pStyle w:val="af2"/>
        <w:spacing w:afterLines="50" w:after="120"/>
        <w:ind w:firstLineChars="0" w:firstLine="0"/>
        <w:rPr>
          <w:bCs/>
          <w:lang w:eastAsia="zh-CN"/>
        </w:rPr>
      </w:pPr>
      <w:r w:rsidRPr="00230955">
        <w:rPr>
          <w:rFonts w:hint="eastAsia"/>
          <w:bCs/>
          <w:lang w:eastAsia="zh-CN"/>
        </w:rPr>
        <w:t>[</w:t>
      </w:r>
      <w:r>
        <w:rPr>
          <w:bCs/>
          <w:lang w:eastAsia="zh-CN"/>
        </w:rPr>
        <w:t>1</w:t>
      </w:r>
      <w:r w:rsidRPr="00230955">
        <w:rPr>
          <w:bCs/>
          <w:lang w:eastAsia="zh-CN"/>
        </w:rPr>
        <w:t>]</w:t>
      </w:r>
      <w:r w:rsidRPr="00230955">
        <w:rPr>
          <w:bCs/>
          <w:lang w:eastAsia="zh-CN"/>
        </w:rPr>
        <w:tab/>
        <w:t>3GPP TS 24.501</w:t>
      </w:r>
      <w:r w:rsidR="00A22E49">
        <w:rPr>
          <w:bCs/>
          <w:lang w:eastAsia="zh-CN"/>
        </w:rPr>
        <w:t xml:space="preserve">. </w:t>
      </w:r>
      <w:r w:rsidRPr="00230955">
        <w:rPr>
          <w:bCs/>
          <w:lang w:eastAsia="zh-CN"/>
        </w:rPr>
        <w:t>Non-Access-Stratum (NAS) protocol for 5G System (5GS); Stage 3.</w:t>
      </w:r>
    </w:p>
    <w:p w14:paraId="2BAA3DEA" w14:textId="20268C23" w:rsidR="00B23922" w:rsidRDefault="00B23922" w:rsidP="006F16F1">
      <w:pPr>
        <w:pStyle w:val="af2"/>
        <w:spacing w:afterLines="50" w:after="120"/>
        <w:ind w:firstLineChars="0" w:firstLine="0"/>
        <w:rPr>
          <w:bCs/>
          <w:lang w:eastAsia="zh-CN"/>
        </w:rPr>
      </w:pPr>
      <w:r w:rsidRPr="0084178E">
        <w:rPr>
          <w:rFonts w:hint="eastAsia"/>
          <w:bCs/>
          <w:lang w:eastAsia="zh-CN"/>
        </w:rPr>
        <w:t>[</w:t>
      </w:r>
      <w:r w:rsidR="008C4452">
        <w:rPr>
          <w:bCs/>
          <w:lang w:eastAsia="zh-CN"/>
        </w:rPr>
        <w:t>2</w:t>
      </w:r>
      <w:r w:rsidRPr="0084178E">
        <w:rPr>
          <w:bCs/>
          <w:lang w:eastAsia="zh-CN"/>
        </w:rPr>
        <w:t>]</w:t>
      </w:r>
      <w:r>
        <w:rPr>
          <w:bCs/>
          <w:lang w:eastAsia="zh-CN"/>
        </w:rPr>
        <w:tab/>
      </w:r>
      <w:r w:rsidRPr="0084178E">
        <w:rPr>
          <w:bCs/>
          <w:lang w:eastAsia="zh-CN"/>
        </w:rPr>
        <w:t>3</w:t>
      </w:r>
      <w:r w:rsidRPr="0084178E">
        <w:rPr>
          <w:rFonts w:hint="eastAsia"/>
          <w:bCs/>
          <w:lang w:eastAsia="zh-CN"/>
        </w:rPr>
        <w:t>GPP</w:t>
      </w:r>
      <w:r w:rsidRPr="0084178E">
        <w:rPr>
          <w:bCs/>
          <w:lang w:eastAsia="zh-CN"/>
        </w:rPr>
        <w:t xml:space="preserve"> TS 24.</w:t>
      </w:r>
      <w:r w:rsidR="004D224B">
        <w:rPr>
          <w:bCs/>
          <w:lang w:eastAsia="zh-CN"/>
        </w:rPr>
        <w:t>30</w:t>
      </w:r>
      <w:r w:rsidRPr="0084178E">
        <w:rPr>
          <w:bCs/>
          <w:lang w:eastAsia="zh-CN"/>
        </w:rPr>
        <w:t xml:space="preserve">1, </w:t>
      </w:r>
      <w:r w:rsidR="00D27BB5" w:rsidRPr="00D27BB5">
        <w:rPr>
          <w:bCs/>
          <w:lang w:eastAsia="zh-CN"/>
        </w:rPr>
        <w:t>Non-Access-Stratum (NAS) protocol for Evolved Packet System (EPS); Stage 3</w:t>
      </w:r>
      <w:r>
        <w:rPr>
          <w:bCs/>
          <w:lang w:eastAsia="zh-CN"/>
        </w:rPr>
        <w:t>.</w:t>
      </w:r>
    </w:p>
    <w:sectPr w:rsidR="00B23922">
      <w:headerReference w:type="default" r:id="rId1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E797B" w16cex:dateUtc="2024-09-25T03:5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0DAB1" w14:textId="77777777" w:rsidR="007F0689" w:rsidRDefault="007F0689">
      <w:r>
        <w:separator/>
      </w:r>
    </w:p>
  </w:endnote>
  <w:endnote w:type="continuationSeparator" w:id="0">
    <w:p w14:paraId="249D5775" w14:textId="77777777" w:rsidR="007F0689" w:rsidRDefault="007F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39EDF" w14:textId="77777777" w:rsidR="007F0689" w:rsidRDefault="007F0689">
      <w:r>
        <w:separator/>
      </w:r>
    </w:p>
  </w:footnote>
  <w:footnote w:type="continuationSeparator" w:id="0">
    <w:p w14:paraId="03CF5C02" w14:textId="77777777" w:rsidR="007F0689" w:rsidRDefault="007F0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5B70D2"/>
    <w:multiLevelType w:val="hybridMultilevel"/>
    <w:tmpl w:val="003A02C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0E5AD7"/>
    <w:multiLevelType w:val="hybridMultilevel"/>
    <w:tmpl w:val="8D0ED46A"/>
    <w:lvl w:ilvl="0" w:tplc="8CC0139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8249F2"/>
    <w:multiLevelType w:val="hybridMultilevel"/>
    <w:tmpl w:val="003A02C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254211"/>
    <w:multiLevelType w:val="hybridMultilevel"/>
    <w:tmpl w:val="97E83FB0"/>
    <w:lvl w:ilvl="0" w:tplc="C868ED68">
      <w:start w:val="1"/>
      <w:numFmt w:val="bullet"/>
      <w:lvlText w:val="•"/>
      <w:lvlJc w:val="left"/>
      <w:pPr>
        <w:tabs>
          <w:tab w:val="num" w:pos="720"/>
        </w:tabs>
        <w:ind w:left="720" w:hanging="360"/>
      </w:pPr>
      <w:rPr>
        <w:rFonts w:ascii="Arial" w:hAnsi="Arial" w:hint="default"/>
      </w:rPr>
    </w:lvl>
    <w:lvl w:ilvl="1" w:tplc="31088F96" w:tentative="1">
      <w:start w:val="1"/>
      <w:numFmt w:val="bullet"/>
      <w:lvlText w:val="•"/>
      <w:lvlJc w:val="left"/>
      <w:pPr>
        <w:tabs>
          <w:tab w:val="num" w:pos="1440"/>
        </w:tabs>
        <w:ind w:left="1440" w:hanging="360"/>
      </w:pPr>
      <w:rPr>
        <w:rFonts w:ascii="Arial" w:hAnsi="Arial" w:hint="default"/>
      </w:rPr>
    </w:lvl>
    <w:lvl w:ilvl="2" w:tplc="CF72D3FA" w:tentative="1">
      <w:start w:val="1"/>
      <w:numFmt w:val="bullet"/>
      <w:lvlText w:val="•"/>
      <w:lvlJc w:val="left"/>
      <w:pPr>
        <w:tabs>
          <w:tab w:val="num" w:pos="2160"/>
        </w:tabs>
        <w:ind w:left="2160" w:hanging="360"/>
      </w:pPr>
      <w:rPr>
        <w:rFonts w:ascii="Arial" w:hAnsi="Arial" w:hint="default"/>
      </w:rPr>
    </w:lvl>
    <w:lvl w:ilvl="3" w:tplc="A4BEC050" w:tentative="1">
      <w:start w:val="1"/>
      <w:numFmt w:val="bullet"/>
      <w:lvlText w:val="•"/>
      <w:lvlJc w:val="left"/>
      <w:pPr>
        <w:tabs>
          <w:tab w:val="num" w:pos="2880"/>
        </w:tabs>
        <w:ind w:left="2880" w:hanging="360"/>
      </w:pPr>
      <w:rPr>
        <w:rFonts w:ascii="Arial" w:hAnsi="Arial" w:hint="default"/>
      </w:rPr>
    </w:lvl>
    <w:lvl w:ilvl="4" w:tplc="663ED598" w:tentative="1">
      <w:start w:val="1"/>
      <w:numFmt w:val="bullet"/>
      <w:lvlText w:val="•"/>
      <w:lvlJc w:val="left"/>
      <w:pPr>
        <w:tabs>
          <w:tab w:val="num" w:pos="3600"/>
        </w:tabs>
        <w:ind w:left="3600" w:hanging="360"/>
      </w:pPr>
      <w:rPr>
        <w:rFonts w:ascii="Arial" w:hAnsi="Arial" w:hint="default"/>
      </w:rPr>
    </w:lvl>
    <w:lvl w:ilvl="5" w:tplc="A986FAEE" w:tentative="1">
      <w:start w:val="1"/>
      <w:numFmt w:val="bullet"/>
      <w:lvlText w:val="•"/>
      <w:lvlJc w:val="left"/>
      <w:pPr>
        <w:tabs>
          <w:tab w:val="num" w:pos="4320"/>
        </w:tabs>
        <w:ind w:left="4320" w:hanging="360"/>
      </w:pPr>
      <w:rPr>
        <w:rFonts w:ascii="Arial" w:hAnsi="Arial" w:hint="default"/>
      </w:rPr>
    </w:lvl>
    <w:lvl w:ilvl="6" w:tplc="0840F580" w:tentative="1">
      <w:start w:val="1"/>
      <w:numFmt w:val="bullet"/>
      <w:lvlText w:val="•"/>
      <w:lvlJc w:val="left"/>
      <w:pPr>
        <w:tabs>
          <w:tab w:val="num" w:pos="5040"/>
        </w:tabs>
        <w:ind w:left="5040" w:hanging="360"/>
      </w:pPr>
      <w:rPr>
        <w:rFonts w:ascii="Arial" w:hAnsi="Arial" w:hint="default"/>
      </w:rPr>
    </w:lvl>
    <w:lvl w:ilvl="7" w:tplc="DEB45B0E" w:tentative="1">
      <w:start w:val="1"/>
      <w:numFmt w:val="bullet"/>
      <w:lvlText w:val="•"/>
      <w:lvlJc w:val="left"/>
      <w:pPr>
        <w:tabs>
          <w:tab w:val="num" w:pos="5760"/>
        </w:tabs>
        <w:ind w:left="5760" w:hanging="360"/>
      </w:pPr>
      <w:rPr>
        <w:rFonts w:ascii="Arial" w:hAnsi="Arial" w:hint="default"/>
      </w:rPr>
    </w:lvl>
    <w:lvl w:ilvl="8" w:tplc="8AB610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006360B"/>
    <w:multiLevelType w:val="hybridMultilevel"/>
    <w:tmpl w:val="3DB2699E"/>
    <w:lvl w:ilvl="0" w:tplc="D672553C">
      <w:start w:val="1"/>
      <w:numFmt w:val="decimal"/>
      <w:lvlText w:val="%1."/>
      <w:lvlJc w:val="left"/>
      <w:pPr>
        <w:ind w:left="508" w:hanging="40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1CE6012"/>
    <w:multiLevelType w:val="hybridMultilevel"/>
    <w:tmpl w:val="003A02C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FAB"/>
    <w:rsid w:val="0000741E"/>
    <w:rsid w:val="0001069E"/>
    <w:rsid w:val="00013014"/>
    <w:rsid w:val="00022E4A"/>
    <w:rsid w:val="00023463"/>
    <w:rsid w:val="00032D56"/>
    <w:rsid w:val="00034E5D"/>
    <w:rsid w:val="0003711D"/>
    <w:rsid w:val="00043E25"/>
    <w:rsid w:val="0004575F"/>
    <w:rsid w:val="00046275"/>
    <w:rsid w:val="0004653D"/>
    <w:rsid w:val="00047AB3"/>
    <w:rsid w:val="00050A87"/>
    <w:rsid w:val="00055A8D"/>
    <w:rsid w:val="00060159"/>
    <w:rsid w:val="00060773"/>
    <w:rsid w:val="00060B93"/>
    <w:rsid w:val="00062124"/>
    <w:rsid w:val="00066856"/>
    <w:rsid w:val="00070F86"/>
    <w:rsid w:val="000715EE"/>
    <w:rsid w:val="00072AAF"/>
    <w:rsid w:val="00072DD2"/>
    <w:rsid w:val="00082B79"/>
    <w:rsid w:val="00083A4D"/>
    <w:rsid w:val="00083AF7"/>
    <w:rsid w:val="00085098"/>
    <w:rsid w:val="00086098"/>
    <w:rsid w:val="00086691"/>
    <w:rsid w:val="000A10A4"/>
    <w:rsid w:val="000B1216"/>
    <w:rsid w:val="000B14A6"/>
    <w:rsid w:val="000B3BBD"/>
    <w:rsid w:val="000C0963"/>
    <w:rsid w:val="000C170E"/>
    <w:rsid w:val="000C6598"/>
    <w:rsid w:val="000D10B7"/>
    <w:rsid w:val="000D21C2"/>
    <w:rsid w:val="000D3FEC"/>
    <w:rsid w:val="000D4451"/>
    <w:rsid w:val="000D749F"/>
    <w:rsid w:val="000D759A"/>
    <w:rsid w:val="000E01FC"/>
    <w:rsid w:val="000E04EC"/>
    <w:rsid w:val="000E730E"/>
    <w:rsid w:val="000F2528"/>
    <w:rsid w:val="000F2C43"/>
    <w:rsid w:val="000F5305"/>
    <w:rsid w:val="000F7694"/>
    <w:rsid w:val="001059DF"/>
    <w:rsid w:val="001107B4"/>
    <w:rsid w:val="00112659"/>
    <w:rsid w:val="001156AC"/>
    <w:rsid w:val="00116BDF"/>
    <w:rsid w:val="001201E3"/>
    <w:rsid w:val="00125246"/>
    <w:rsid w:val="00125797"/>
    <w:rsid w:val="001265AB"/>
    <w:rsid w:val="00130F69"/>
    <w:rsid w:val="0013241F"/>
    <w:rsid w:val="00142F65"/>
    <w:rsid w:val="00143552"/>
    <w:rsid w:val="001551B6"/>
    <w:rsid w:val="0015655F"/>
    <w:rsid w:val="0016326C"/>
    <w:rsid w:val="00166EA0"/>
    <w:rsid w:val="001753FC"/>
    <w:rsid w:val="00182401"/>
    <w:rsid w:val="00183134"/>
    <w:rsid w:val="0018690A"/>
    <w:rsid w:val="00191E6B"/>
    <w:rsid w:val="0019700B"/>
    <w:rsid w:val="001A2B66"/>
    <w:rsid w:val="001A7A1A"/>
    <w:rsid w:val="001B03E3"/>
    <w:rsid w:val="001B5C2B"/>
    <w:rsid w:val="001B77E2"/>
    <w:rsid w:val="001D109B"/>
    <w:rsid w:val="001D2455"/>
    <w:rsid w:val="001D25E6"/>
    <w:rsid w:val="001D3C7A"/>
    <w:rsid w:val="001D4C82"/>
    <w:rsid w:val="001E2EB5"/>
    <w:rsid w:val="001E2F31"/>
    <w:rsid w:val="001E41F3"/>
    <w:rsid w:val="001F151F"/>
    <w:rsid w:val="001F3B42"/>
    <w:rsid w:val="001F49C1"/>
    <w:rsid w:val="00212096"/>
    <w:rsid w:val="002153AE"/>
    <w:rsid w:val="00216490"/>
    <w:rsid w:val="00230955"/>
    <w:rsid w:val="00231568"/>
    <w:rsid w:val="00232FD1"/>
    <w:rsid w:val="00241597"/>
    <w:rsid w:val="0024668B"/>
    <w:rsid w:val="00251E85"/>
    <w:rsid w:val="00251EDC"/>
    <w:rsid w:val="002539DA"/>
    <w:rsid w:val="0027084C"/>
    <w:rsid w:val="00271688"/>
    <w:rsid w:val="00274FDD"/>
    <w:rsid w:val="00275D12"/>
    <w:rsid w:val="0027780F"/>
    <w:rsid w:val="0028359B"/>
    <w:rsid w:val="002A1A76"/>
    <w:rsid w:val="002A4C13"/>
    <w:rsid w:val="002A6BBA"/>
    <w:rsid w:val="002B1A87"/>
    <w:rsid w:val="002B1EEA"/>
    <w:rsid w:val="002B3969"/>
    <w:rsid w:val="002B3C88"/>
    <w:rsid w:val="002B4C76"/>
    <w:rsid w:val="002B5063"/>
    <w:rsid w:val="002C201A"/>
    <w:rsid w:val="002C5BDD"/>
    <w:rsid w:val="002D084E"/>
    <w:rsid w:val="002D6A38"/>
    <w:rsid w:val="002D7E79"/>
    <w:rsid w:val="002E3402"/>
    <w:rsid w:val="002E48BE"/>
    <w:rsid w:val="002E6115"/>
    <w:rsid w:val="002F22F7"/>
    <w:rsid w:val="002F3888"/>
    <w:rsid w:val="002F4FF2"/>
    <w:rsid w:val="002F6340"/>
    <w:rsid w:val="003038A9"/>
    <w:rsid w:val="00305C60"/>
    <w:rsid w:val="00312C94"/>
    <w:rsid w:val="00315BD4"/>
    <w:rsid w:val="003219DE"/>
    <w:rsid w:val="00324E79"/>
    <w:rsid w:val="0032519A"/>
    <w:rsid w:val="0032572E"/>
    <w:rsid w:val="00330643"/>
    <w:rsid w:val="00333ADF"/>
    <w:rsid w:val="00340367"/>
    <w:rsid w:val="00342751"/>
    <w:rsid w:val="0034773A"/>
    <w:rsid w:val="00350012"/>
    <w:rsid w:val="003509FF"/>
    <w:rsid w:val="003554E8"/>
    <w:rsid w:val="00357A67"/>
    <w:rsid w:val="003617F4"/>
    <w:rsid w:val="003658C8"/>
    <w:rsid w:val="0036696F"/>
    <w:rsid w:val="00370766"/>
    <w:rsid w:val="00371954"/>
    <w:rsid w:val="00382B4A"/>
    <w:rsid w:val="00383266"/>
    <w:rsid w:val="00383C7B"/>
    <w:rsid w:val="0039050F"/>
    <w:rsid w:val="00394E81"/>
    <w:rsid w:val="00395CFD"/>
    <w:rsid w:val="00397BBC"/>
    <w:rsid w:val="003A2108"/>
    <w:rsid w:val="003A59CB"/>
    <w:rsid w:val="003B262C"/>
    <w:rsid w:val="003B2CE5"/>
    <w:rsid w:val="003B4B95"/>
    <w:rsid w:val="003B79F5"/>
    <w:rsid w:val="003C2C97"/>
    <w:rsid w:val="003C4A78"/>
    <w:rsid w:val="003C5E48"/>
    <w:rsid w:val="003D0505"/>
    <w:rsid w:val="003E0714"/>
    <w:rsid w:val="003E29EF"/>
    <w:rsid w:val="003F7F49"/>
    <w:rsid w:val="00401225"/>
    <w:rsid w:val="00411094"/>
    <w:rsid w:val="00413493"/>
    <w:rsid w:val="00414AE5"/>
    <w:rsid w:val="00415691"/>
    <w:rsid w:val="0042398E"/>
    <w:rsid w:val="00424DF0"/>
    <w:rsid w:val="00435765"/>
    <w:rsid w:val="00435799"/>
    <w:rsid w:val="00436232"/>
    <w:rsid w:val="00436BAB"/>
    <w:rsid w:val="00440825"/>
    <w:rsid w:val="00442632"/>
    <w:rsid w:val="00443403"/>
    <w:rsid w:val="00444617"/>
    <w:rsid w:val="00446127"/>
    <w:rsid w:val="00446218"/>
    <w:rsid w:val="00450DD6"/>
    <w:rsid w:val="00460586"/>
    <w:rsid w:val="00462ACE"/>
    <w:rsid w:val="00472A9B"/>
    <w:rsid w:val="00497F14"/>
    <w:rsid w:val="004A2EF3"/>
    <w:rsid w:val="004A4BEC"/>
    <w:rsid w:val="004B45A4"/>
    <w:rsid w:val="004B7B75"/>
    <w:rsid w:val="004C1E90"/>
    <w:rsid w:val="004C3D3E"/>
    <w:rsid w:val="004D077E"/>
    <w:rsid w:val="004D224B"/>
    <w:rsid w:val="004D5605"/>
    <w:rsid w:val="004E6DF7"/>
    <w:rsid w:val="004F14DD"/>
    <w:rsid w:val="005019F9"/>
    <w:rsid w:val="0050780D"/>
    <w:rsid w:val="00511527"/>
    <w:rsid w:val="0051277C"/>
    <w:rsid w:val="00514E8A"/>
    <w:rsid w:val="00514F2F"/>
    <w:rsid w:val="005275CB"/>
    <w:rsid w:val="00531046"/>
    <w:rsid w:val="00532320"/>
    <w:rsid w:val="00532460"/>
    <w:rsid w:val="0054453D"/>
    <w:rsid w:val="00550F81"/>
    <w:rsid w:val="00563482"/>
    <w:rsid w:val="005651FD"/>
    <w:rsid w:val="005662ED"/>
    <w:rsid w:val="005672E7"/>
    <w:rsid w:val="00580893"/>
    <w:rsid w:val="005900B8"/>
    <w:rsid w:val="005927BF"/>
    <w:rsid w:val="00592829"/>
    <w:rsid w:val="00594FBF"/>
    <w:rsid w:val="0059653F"/>
    <w:rsid w:val="00597BF4"/>
    <w:rsid w:val="005A6150"/>
    <w:rsid w:val="005A634D"/>
    <w:rsid w:val="005B079C"/>
    <w:rsid w:val="005B25F0"/>
    <w:rsid w:val="005B74CA"/>
    <w:rsid w:val="005C11F0"/>
    <w:rsid w:val="005C5F4E"/>
    <w:rsid w:val="005C6876"/>
    <w:rsid w:val="005D287D"/>
    <w:rsid w:val="005D7121"/>
    <w:rsid w:val="005E05A6"/>
    <w:rsid w:val="005E2C44"/>
    <w:rsid w:val="005E5396"/>
    <w:rsid w:val="005E57E1"/>
    <w:rsid w:val="005E756F"/>
    <w:rsid w:val="005F5668"/>
    <w:rsid w:val="0060287A"/>
    <w:rsid w:val="00606094"/>
    <w:rsid w:val="0061048B"/>
    <w:rsid w:val="00612BF6"/>
    <w:rsid w:val="00613A78"/>
    <w:rsid w:val="006150AA"/>
    <w:rsid w:val="00630E7C"/>
    <w:rsid w:val="00643317"/>
    <w:rsid w:val="00645547"/>
    <w:rsid w:val="00653EF4"/>
    <w:rsid w:val="00656190"/>
    <w:rsid w:val="00661116"/>
    <w:rsid w:val="006619BD"/>
    <w:rsid w:val="00667F24"/>
    <w:rsid w:val="00672093"/>
    <w:rsid w:val="00673C9A"/>
    <w:rsid w:val="00676463"/>
    <w:rsid w:val="006B38EA"/>
    <w:rsid w:val="006B5252"/>
    <w:rsid w:val="006B5418"/>
    <w:rsid w:val="006C0825"/>
    <w:rsid w:val="006C19F9"/>
    <w:rsid w:val="006C4020"/>
    <w:rsid w:val="006C5B37"/>
    <w:rsid w:val="006E21FB"/>
    <w:rsid w:val="006E292A"/>
    <w:rsid w:val="006E5519"/>
    <w:rsid w:val="006F16F1"/>
    <w:rsid w:val="006F34D0"/>
    <w:rsid w:val="006F3CF1"/>
    <w:rsid w:val="006F5681"/>
    <w:rsid w:val="006F5CBE"/>
    <w:rsid w:val="006F6EEB"/>
    <w:rsid w:val="00702FBA"/>
    <w:rsid w:val="0070504B"/>
    <w:rsid w:val="00707037"/>
    <w:rsid w:val="00710497"/>
    <w:rsid w:val="00712563"/>
    <w:rsid w:val="007137D5"/>
    <w:rsid w:val="00714765"/>
    <w:rsid w:val="00714B2E"/>
    <w:rsid w:val="00727AC1"/>
    <w:rsid w:val="00732E95"/>
    <w:rsid w:val="00736CE0"/>
    <w:rsid w:val="0074184E"/>
    <w:rsid w:val="007439B9"/>
    <w:rsid w:val="007522D2"/>
    <w:rsid w:val="00766497"/>
    <w:rsid w:val="007673DE"/>
    <w:rsid w:val="007760E6"/>
    <w:rsid w:val="007861A2"/>
    <w:rsid w:val="007901E0"/>
    <w:rsid w:val="007938C9"/>
    <w:rsid w:val="007938F2"/>
    <w:rsid w:val="00796279"/>
    <w:rsid w:val="007A467E"/>
    <w:rsid w:val="007B4183"/>
    <w:rsid w:val="007B512A"/>
    <w:rsid w:val="007B5AB5"/>
    <w:rsid w:val="007C2097"/>
    <w:rsid w:val="007C2F14"/>
    <w:rsid w:val="007C329E"/>
    <w:rsid w:val="007C4B9B"/>
    <w:rsid w:val="007C7597"/>
    <w:rsid w:val="007C793A"/>
    <w:rsid w:val="007D0270"/>
    <w:rsid w:val="007D0BB5"/>
    <w:rsid w:val="007D0C32"/>
    <w:rsid w:val="007D1690"/>
    <w:rsid w:val="007D6595"/>
    <w:rsid w:val="007E1F19"/>
    <w:rsid w:val="007E6510"/>
    <w:rsid w:val="007F0625"/>
    <w:rsid w:val="007F0689"/>
    <w:rsid w:val="007F4CA3"/>
    <w:rsid w:val="00800045"/>
    <w:rsid w:val="00800506"/>
    <w:rsid w:val="00803A95"/>
    <w:rsid w:val="008063BA"/>
    <w:rsid w:val="00814EEC"/>
    <w:rsid w:val="008225ED"/>
    <w:rsid w:val="008275AA"/>
    <w:rsid w:val="008302F3"/>
    <w:rsid w:val="008422F7"/>
    <w:rsid w:val="00844796"/>
    <w:rsid w:val="00847F0D"/>
    <w:rsid w:val="00852011"/>
    <w:rsid w:val="00856A30"/>
    <w:rsid w:val="00857AD4"/>
    <w:rsid w:val="00866E6D"/>
    <w:rsid w:val="008672D3"/>
    <w:rsid w:val="00870EE7"/>
    <w:rsid w:val="00875CCA"/>
    <w:rsid w:val="00877A5C"/>
    <w:rsid w:val="00882DA7"/>
    <w:rsid w:val="00883B6F"/>
    <w:rsid w:val="008902BC"/>
    <w:rsid w:val="0089188C"/>
    <w:rsid w:val="008952E1"/>
    <w:rsid w:val="008A0451"/>
    <w:rsid w:val="008A3B86"/>
    <w:rsid w:val="008A5E86"/>
    <w:rsid w:val="008A5F08"/>
    <w:rsid w:val="008A7B38"/>
    <w:rsid w:val="008B13FC"/>
    <w:rsid w:val="008B4256"/>
    <w:rsid w:val="008B72B0"/>
    <w:rsid w:val="008C419B"/>
    <w:rsid w:val="008C4452"/>
    <w:rsid w:val="008C4F70"/>
    <w:rsid w:val="008C528E"/>
    <w:rsid w:val="008D357F"/>
    <w:rsid w:val="008E0EE2"/>
    <w:rsid w:val="008E4502"/>
    <w:rsid w:val="008E4659"/>
    <w:rsid w:val="008E7FB6"/>
    <w:rsid w:val="008F1F10"/>
    <w:rsid w:val="008F3F05"/>
    <w:rsid w:val="008F686C"/>
    <w:rsid w:val="009156D1"/>
    <w:rsid w:val="00915A10"/>
    <w:rsid w:val="00917C15"/>
    <w:rsid w:val="00920903"/>
    <w:rsid w:val="0092289F"/>
    <w:rsid w:val="00932808"/>
    <w:rsid w:val="0093578B"/>
    <w:rsid w:val="00935A70"/>
    <w:rsid w:val="009402B0"/>
    <w:rsid w:val="00943197"/>
    <w:rsid w:val="00943425"/>
    <w:rsid w:val="00943DC1"/>
    <w:rsid w:val="00945CB4"/>
    <w:rsid w:val="00953DD4"/>
    <w:rsid w:val="009629FD"/>
    <w:rsid w:val="00963D50"/>
    <w:rsid w:val="00966CB9"/>
    <w:rsid w:val="00967BFF"/>
    <w:rsid w:val="00975A3D"/>
    <w:rsid w:val="00986D55"/>
    <w:rsid w:val="00987178"/>
    <w:rsid w:val="00995156"/>
    <w:rsid w:val="009B2BC9"/>
    <w:rsid w:val="009B3291"/>
    <w:rsid w:val="009B40A9"/>
    <w:rsid w:val="009C4973"/>
    <w:rsid w:val="009C61B9"/>
    <w:rsid w:val="009D6B54"/>
    <w:rsid w:val="009E3193"/>
    <w:rsid w:val="009E3297"/>
    <w:rsid w:val="009E4506"/>
    <w:rsid w:val="009E5F3E"/>
    <w:rsid w:val="009E617D"/>
    <w:rsid w:val="009E7A35"/>
    <w:rsid w:val="009E7A8E"/>
    <w:rsid w:val="009F6891"/>
    <w:rsid w:val="009F7C5D"/>
    <w:rsid w:val="00A01592"/>
    <w:rsid w:val="00A055C2"/>
    <w:rsid w:val="00A07584"/>
    <w:rsid w:val="00A122CA"/>
    <w:rsid w:val="00A140DD"/>
    <w:rsid w:val="00A17AE6"/>
    <w:rsid w:val="00A22E49"/>
    <w:rsid w:val="00A2600A"/>
    <w:rsid w:val="00A2613B"/>
    <w:rsid w:val="00A3111C"/>
    <w:rsid w:val="00A31507"/>
    <w:rsid w:val="00A318A9"/>
    <w:rsid w:val="00A32441"/>
    <w:rsid w:val="00A3669C"/>
    <w:rsid w:val="00A44971"/>
    <w:rsid w:val="00A46E59"/>
    <w:rsid w:val="00A47E70"/>
    <w:rsid w:val="00A553CF"/>
    <w:rsid w:val="00A5684E"/>
    <w:rsid w:val="00A61BFA"/>
    <w:rsid w:val="00A72DCE"/>
    <w:rsid w:val="00A7349E"/>
    <w:rsid w:val="00A752C5"/>
    <w:rsid w:val="00A82EBE"/>
    <w:rsid w:val="00A83ECE"/>
    <w:rsid w:val="00A84816"/>
    <w:rsid w:val="00A85370"/>
    <w:rsid w:val="00A9104D"/>
    <w:rsid w:val="00A97754"/>
    <w:rsid w:val="00AA37D2"/>
    <w:rsid w:val="00AA7B10"/>
    <w:rsid w:val="00AC1301"/>
    <w:rsid w:val="00AC2DBE"/>
    <w:rsid w:val="00AD1C0B"/>
    <w:rsid w:val="00AD7C25"/>
    <w:rsid w:val="00AE2108"/>
    <w:rsid w:val="00AE4D95"/>
    <w:rsid w:val="00AF16FA"/>
    <w:rsid w:val="00AF53A5"/>
    <w:rsid w:val="00AF6B24"/>
    <w:rsid w:val="00AF7EAD"/>
    <w:rsid w:val="00B03597"/>
    <w:rsid w:val="00B06398"/>
    <w:rsid w:val="00B076C6"/>
    <w:rsid w:val="00B1147A"/>
    <w:rsid w:val="00B1317F"/>
    <w:rsid w:val="00B150F1"/>
    <w:rsid w:val="00B15222"/>
    <w:rsid w:val="00B22F9B"/>
    <w:rsid w:val="00B23922"/>
    <w:rsid w:val="00B242CF"/>
    <w:rsid w:val="00B258BB"/>
    <w:rsid w:val="00B32743"/>
    <w:rsid w:val="00B33168"/>
    <w:rsid w:val="00B357DE"/>
    <w:rsid w:val="00B36FD6"/>
    <w:rsid w:val="00B423BD"/>
    <w:rsid w:val="00B43444"/>
    <w:rsid w:val="00B47938"/>
    <w:rsid w:val="00B51111"/>
    <w:rsid w:val="00B520A1"/>
    <w:rsid w:val="00B53D3B"/>
    <w:rsid w:val="00B54DC2"/>
    <w:rsid w:val="00B57359"/>
    <w:rsid w:val="00B617AA"/>
    <w:rsid w:val="00B66361"/>
    <w:rsid w:val="00B66B91"/>
    <w:rsid w:val="00B66D06"/>
    <w:rsid w:val="00B708C5"/>
    <w:rsid w:val="00B70D58"/>
    <w:rsid w:val="00B72AC8"/>
    <w:rsid w:val="00B8273D"/>
    <w:rsid w:val="00B851DF"/>
    <w:rsid w:val="00B91267"/>
    <w:rsid w:val="00B917AC"/>
    <w:rsid w:val="00B9268B"/>
    <w:rsid w:val="00B92835"/>
    <w:rsid w:val="00BA3ACC"/>
    <w:rsid w:val="00BB033F"/>
    <w:rsid w:val="00BB2552"/>
    <w:rsid w:val="00BB5928"/>
    <w:rsid w:val="00BB5DFC"/>
    <w:rsid w:val="00BC0575"/>
    <w:rsid w:val="00BC4BFF"/>
    <w:rsid w:val="00BC7C3B"/>
    <w:rsid w:val="00BD0266"/>
    <w:rsid w:val="00BD15AF"/>
    <w:rsid w:val="00BD279D"/>
    <w:rsid w:val="00BD3B6F"/>
    <w:rsid w:val="00BE4AE1"/>
    <w:rsid w:val="00BE4DF7"/>
    <w:rsid w:val="00BF3228"/>
    <w:rsid w:val="00C0610D"/>
    <w:rsid w:val="00C141FC"/>
    <w:rsid w:val="00C16310"/>
    <w:rsid w:val="00C21836"/>
    <w:rsid w:val="00C27142"/>
    <w:rsid w:val="00C31593"/>
    <w:rsid w:val="00C3244D"/>
    <w:rsid w:val="00C3372B"/>
    <w:rsid w:val="00C37922"/>
    <w:rsid w:val="00C415C3"/>
    <w:rsid w:val="00C62AAA"/>
    <w:rsid w:val="00C64ADB"/>
    <w:rsid w:val="00C70177"/>
    <w:rsid w:val="00C713E0"/>
    <w:rsid w:val="00C718BC"/>
    <w:rsid w:val="00C73761"/>
    <w:rsid w:val="00C80CDD"/>
    <w:rsid w:val="00C83E4E"/>
    <w:rsid w:val="00C84595"/>
    <w:rsid w:val="00C8551B"/>
    <w:rsid w:val="00C85AD4"/>
    <w:rsid w:val="00C95985"/>
    <w:rsid w:val="00C95ED9"/>
    <w:rsid w:val="00C96571"/>
    <w:rsid w:val="00C96EAE"/>
    <w:rsid w:val="00C9780B"/>
    <w:rsid w:val="00CA2EA4"/>
    <w:rsid w:val="00CA794D"/>
    <w:rsid w:val="00CA7D10"/>
    <w:rsid w:val="00CB1493"/>
    <w:rsid w:val="00CB5F14"/>
    <w:rsid w:val="00CC30BB"/>
    <w:rsid w:val="00CC5026"/>
    <w:rsid w:val="00CD2478"/>
    <w:rsid w:val="00CD541D"/>
    <w:rsid w:val="00CD7783"/>
    <w:rsid w:val="00CE22D1"/>
    <w:rsid w:val="00CE3F4C"/>
    <w:rsid w:val="00CE4346"/>
    <w:rsid w:val="00CE5182"/>
    <w:rsid w:val="00CE5AB3"/>
    <w:rsid w:val="00CF0A15"/>
    <w:rsid w:val="00CF0EE8"/>
    <w:rsid w:val="00CF39F5"/>
    <w:rsid w:val="00D004E1"/>
    <w:rsid w:val="00D00C80"/>
    <w:rsid w:val="00D016F4"/>
    <w:rsid w:val="00D01DD7"/>
    <w:rsid w:val="00D02D74"/>
    <w:rsid w:val="00D0563E"/>
    <w:rsid w:val="00D0672B"/>
    <w:rsid w:val="00D11584"/>
    <w:rsid w:val="00D12FF1"/>
    <w:rsid w:val="00D15197"/>
    <w:rsid w:val="00D21400"/>
    <w:rsid w:val="00D27BB5"/>
    <w:rsid w:val="00D51C49"/>
    <w:rsid w:val="00D53BE5"/>
    <w:rsid w:val="00D55706"/>
    <w:rsid w:val="00D641A9"/>
    <w:rsid w:val="00D65E89"/>
    <w:rsid w:val="00D7483C"/>
    <w:rsid w:val="00D7531F"/>
    <w:rsid w:val="00D818FF"/>
    <w:rsid w:val="00D87143"/>
    <w:rsid w:val="00D908E8"/>
    <w:rsid w:val="00DA1E86"/>
    <w:rsid w:val="00DA2D9F"/>
    <w:rsid w:val="00DB72BB"/>
    <w:rsid w:val="00DC2EEA"/>
    <w:rsid w:val="00DC6E6C"/>
    <w:rsid w:val="00DD7744"/>
    <w:rsid w:val="00DD7C38"/>
    <w:rsid w:val="00DF1D0D"/>
    <w:rsid w:val="00E015DE"/>
    <w:rsid w:val="00E03859"/>
    <w:rsid w:val="00E0799D"/>
    <w:rsid w:val="00E1211C"/>
    <w:rsid w:val="00E14928"/>
    <w:rsid w:val="00E159F8"/>
    <w:rsid w:val="00E229AF"/>
    <w:rsid w:val="00E23A56"/>
    <w:rsid w:val="00E24619"/>
    <w:rsid w:val="00E24BF7"/>
    <w:rsid w:val="00E324AD"/>
    <w:rsid w:val="00E367C6"/>
    <w:rsid w:val="00E4306D"/>
    <w:rsid w:val="00E43189"/>
    <w:rsid w:val="00E43FF8"/>
    <w:rsid w:val="00E44B8D"/>
    <w:rsid w:val="00E47926"/>
    <w:rsid w:val="00E51FF4"/>
    <w:rsid w:val="00E53109"/>
    <w:rsid w:val="00E532CB"/>
    <w:rsid w:val="00E6108C"/>
    <w:rsid w:val="00E65E8A"/>
    <w:rsid w:val="00E756BD"/>
    <w:rsid w:val="00E80A29"/>
    <w:rsid w:val="00E8264A"/>
    <w:rsid w:val="00E90A16"/>
    <w:rsid w:val="00E924C6"/>
    <w:rsid w:val="00E92A6C"/>
    <w:rsid w:val="00E9497F"/>
    <w:rsid w:val="00E95B07"/>
    <w:rsid w:val="00E97847"/>
    <w:rsid w:val="00EA15FE"/>
    <w:rsid w:val="00EA76BB"/>
    <w:rsid w:val="00EB3FE7"/>
    <w:rsid w:val="00EB7614"/>
    <w:rsid w:val="00EC11EB"/>
    <w:rsid w:val="00EC5431"/>
    <w:rsid w:val="00EC5BAF"/>
    <w:rsid w:val="00EC71AF"/>
    <w:rsid w:val="00ED3D47"/>
    <w:rsid w:val="00EE2657"/>
    <w:rsid w:val="00EE6A83"/>
    <w:rsid w:val="00EE6E2C"/>
    <w:rsid w:val="00EE7D7C"/>
    <w:rsid w:val="00EE7FCF"/>
    <w:rsid w:val="00EF44FB"/>
    <w:rsid w:val="00F004F4"/>
    <w:rsid w:val="00F022B3"/>
    <w:rsid w:val="00F02E5B"/>
    <w:rsid w:val="00F05EB6"/>
    <w:rsid w:val="00F06EBD"/>
    <w:rsid w:val="00F102BD"/>
    <w:rsid w:val="00F1278B"/>
    <w:rsid w:val="00F13CA2"/>
    <w:rsid w:val="00F21CC1"/>
    <w:rsid w:val="00F21D5F"/>
    <w:rsid w:val="00F23F26"/>
    <w:rsid w:val="00F25D98"/>
    <w:rsid w:val="00F26950"/>
    <w:rsid w:val="00F300FB"/>
    <w:rsid w:val="00F34816"/>
    <w:rsid w:val="00F36FEB"/>
    <w:rsid w:val="00F40921"/>
    <w:rsid w:val="00F4265D"/>
    <w:rsid w:val="00F432E2"/>
    <w:rsid w:val="00F43B15"/>
    <w:rsid w:val="00F5154E"/>
    <w:rsid w:val="00F52FD2"/>
    <w:rsid w:val="00F614BF"/>
    <w:rsid w:val="00F6598B"/>
    <w:rsid w:val="00F66309"/>
    <w:rsid w:val="00F66388"/>
    <w:rsid w:val="00F71A8C"/>
    <w:rsid w:val="00F72B79"/>
    <w:rsid w:val="00F75DE3"/>
    <w:rsid w:val="00F7680F"/>
    <w:rsid w:val="00F831EE"/>
    <w:rsid w:val="00F86788"/>
    <w:rsid w:val="00F9746E"/>
    <w:rsid w:val="00FA5301"/>
    <w:rsid w:val="00FB0A18"/>
    <w:rsid w:val="00FB105F"/>
    <w:rsid w:val="00FB20E3"/>
    <w:rsid w:val="00FB6386"/>
    <w:rsid w:val="00FB641F"/>
    <w:rsid w:val="00FC2ADA"/>
    <w:rsid w:val="00FC4B4B"/>
    <w:rsid w:val="00FC6BF7"/>
    <w:rsid w:val="00FD0C4D"/>
    <w:rsid w:val="00FD7944"/>
    <w:rsid w:val="00FE1C07"/>
    <w:rsid w:val="00FE69C4"/>
    <w:rsid w:val="00FE6C48"/>
    <w:rsid w:val="00FF6434"/>
    <w:rsid w:val="00FF6C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List Paragraph"/>
    <w:basedOn w:val="a"/>
    <w:uiPriority w:val="34"/>
    <w:qFormat/>
    <w:rsid w:val="00B23922"/>
    <w:pPr>
      <w:spacing w:after="0"/>
      <w:ind w:firstLineChars="200" w:firstLine="420"/>
    </w:pPr>
  </w:style>
  <w:style w:type="character" w:customStyle="1" w:styleId="B1Char">
    <w:name w:val="B1 Char"/>
    <w:link w:val="B1"/>
    <w:qFormat/>
    <w:locked/>
    <w:rsid w:val="00D818FF"/>
    <w:rPr>
      <w:rFonts w:ascii="Times New Roman" w:hAnsi="Times New Roman"/>
      <w:lang w:val="en-GB" w:eastAsia="en-US"/>
    </w:rPr>
  </w:style>
  <w:style w:type="character" w:customStyle="1" w:styleId="B2Char">
    <w:name w:val="B2 Char"/>
    <w:link w:val="B2"/>
    <w:qFormat/>
    <w:rsid w:val="00D818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821939">
      <w:bodyDiv w:val="1"/>
      <w:marLeft w:val="0"/>
      <w:marRight w:val="0"/>
      <w:marTop w:val="0"/>
      <w:marBottom w:val="0"/>
      <w:divBdr>
        <w:top w:val="none" w:sz="0" w:space="0" w:color="auto"/>
        <w:left w:val="none" w:sz="0" w:space="0" w:color="auto"/>
        <w:bottom w:val="none" w:sz="0" w:space="0" w:color="auto"/>
        <w:right w:val="none" w:sz="0" w:space="0" w:color="auto"/>
      </w:divBdr>
      <w:divsChild>
        <w:div w:id="357632489">
          <w:marLeft w:val="288"/>
          <w:marRight w:val="0"/>
          <w:marTop w:val="0"/>
          <w:marBottom w:val="120"/>
          <w:divBdr>
            <w:top w:val="none" w:sz="0" w:space="0" w:color="auto"/>
            <w:left w:val="none" w:sz="0" w:space="0" w:color="auto"/>
            <w:bottom w:val="none" w:sz="0" w:space="0" w:color="auto"/>
            <w:right w:val="none" w:sz="0" w:space="0" w:color="auto"/>
          </w:divBdr>
        </w:div>
        <w:div w:id="995034196">
          <w:marLeft w:val="288"/>
          <w:marRight w:val="0"/>
          <w:marTop w:val="0"/>
          <w:marBottom w:val="120"/>
          <w:divBdr>
            <w:top w:val="none" w:sz="0" w:space="0" w:color="auto"/>
            <w:left w:val="none" w:sz="0" w:space="0" w:color="auto"/>
            <w:bottom w:val="none" w:sz="0" w:space="0" w:color="auto"/>
            <w:right w:val="none" w:sz="0" w:space="0" w:color="auto"/>
          </w:divBdr>
        </w:div>
        <w:div w:id="1758212317">
          <w:marLeft w:val="288"/>
          <w:marRight w:val="0"/>
          <w:marTop w:val="0"/>
          <w:marBottom w:val="120"/>
          <w:divBdr>
            <w:top w:val="none" w:sz="0" w:space="0" w:color="auto"/>
            <w:left w:val="none" w:sz="0" w:space="0" w:color="auto"/>
            <w:bottom w:val="none" w:sz="0" w:space="0" w:color="auto"/>
            <w:right w:val="none" w:sz="0" w:space="0" w:color="auto"/>
          </w:divBdr>
        </w:div>
        <w:div w:id="863592109">
          <w:marLeft w:val="288"/>
          <w:marRight w:val="0"/>
          <w:marTop w:val="0"/>
          <w:marBottom w:val="12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517661">
      <w:bodyDiv w:val="1"/>
      <w:marLeft w:val="0"/>
      <w:marRight w:val="0"/>
      <w:marTop w:val="0"/>
      <w:marBottom w:val="0"/>
      <w:divBdr>
        <w:top w:val="none" w:sz="0" w:space="0" w:color="auto"/>
        <w:left w:val="none" w:sz="0" w:space="0" w:color="auto"/>
        <w:bottom w:val="none" w:sz="0" w:space="0" w:color="auto"/>
        <w:right w:val="none" w:sz="0" w:space="0" w:color="auto"/>
      </w:divBdr>
      <w:divsChild>
        <w:div w:id="918052002">
          <w:marLeft w:val="288"/>
          <w:marRight w:val="0"/>
          <w:marTop w:val="0"/>
          <w:marBottom w:val="120"/>
          <w:divBdr>
            <w:top w:val="none" w:sz="0" w:space="0" w:color="auto"/>
            <w:left w:val="none" w:sz="0" w:space="0" w:color="auto"/>
            <w:bottom w:val="none" w:sz="0" w:space="0" w:color="auto"/>
            <w:right w:val="none" w:sz="0" w:space="0" w:color="auto"/>
          </w:divBdr>
        </w:div>
        <w:div w:id="1784423214">
          <w:marLeft w:val="288"/>
          <w:marRight w:val="0"/>
          <w:marTop w:val="0"/>
          <w:marBottom w:val="120"/>
          <w:divBdr>
            <w:top w:val="none" w:sz="0" w:space="0" w:color="auto"/>
            <w:left w:val="none" w:sz="0" w:space="0" w:color="auto"/>
            <w:bottom w:val="none" w:sz="0" w:space="0" w:color="auto"/>
            <w:right w:val="none" w:sz="0" w:space="0" w:color="auto"/>
          </w:divBdr>
        </w:div>
        <w:div w:id="1959330856">
          <w:marLeft w:val="288"/>
          <w:marRight w:val="0"/>
          <w:marTop w:val="0"/>
          <w:marBottom w:val="120"/>
          <w:divBdr>
            <w:top w:val="none" w:sz="0" w:space="0" w:color="auto"/>
            <w:left w:val="none" w:sz="0" w:space="0" w:color="auto"/>
            <w:bottom w:val="none" w:sz="0" w:space="0" w:color="auto"/>
            <w:right w:val="none" w:sz="0" w:space="0" w:color="auto"/>
          </w:divBdr>
        </w:div>
        <w:div w:id="1781487584">
          <w:marLeft w:val="288"/>
          <w:marRight w:val="0"/>
          <w:marTop w:val="0"/>
          <w:marBottom w:val="12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1377</TotalTime>
  <Pages>6</Pages>
  <Words>1880</Words>
  <Characters>10717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Huawei-SL</cp:lastModifiedBy>
  <cp:revision>505</cp:revision>
  <cp:lastPrinted>1900-01-01T00:00:00Z</cp:lastPrinted>
  <dcterms:created xsi:type="dcterms:W3CDTF">2019-01-14T04:28:00Z</dcterms:created>
  <dcterms:modified xsi:type="dcterms:W3CDTF">2024-10-04T07:41:00Z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